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29E6" w14:textId="77777777" w:rsidR="00DA395B" w:rsidRPr="00CA7DED" w:rsidRDefault="00204AEC" w:rsidP="00DA395B">
      <w:pPr>
        <w:pStyle w:val="Heading1"/>
        <w:jc w:val="right"/>
        <w:rPr>
          <w:rFonts w:ascii="Calibri" w:hAnsi="Calibri"/>
          <w:i/>
          <w:color w:val="FF6600"/>
          <w:sz w:val="54"/>
        </w:rPr>
      </w:pPr>
      <w:r>
        <w:rPr>
          <w:rFonts w:ascii="Calibri" w:hAnsi="Calibri"/>
          <w:i/>
          <w:color w:val="FF6600"/>
          <w:sz w:val="54"/>
        </w:rPr>
        <w:t xml:space="preserve"> </w:t>
      </w:r>
      <w:r w:rsidR="00DA395B" w:rsidRPr="00CA7DED">
        <w:rPr>
          <w:rFonts w:ascii="Calibri" w:hAnsi="Calibri"/>
          <w:i/>
          <w:color w:val="FF6600"/>
          <w:sz w:val="54"/>
        </w:rPr>
        <w:t>Insert Church name</w:t>
      </w:r>
    </w:p>
    <w:p w14:paraId="5218387E" w14:textId="77777777" w:rsidR="00DA395B" w:rsidRPr="00A33E3C" w:rsidRDefault="00DA395B" w:rsidP="00DA395B">
      <w:pPr>
        <w:pStyle w:val="Heading1"/>
        <w:jc w:val="right"/>
        <w:rPr>
          <w:rFonts w:ascii="Calibri" w:hAnsi="Calibri"/>
          <w:b/>
          <w:sz w:val="52"/>
        </w:rPr>
      </w:pPr>
      <w:r w:rsidRPr="00A33E3C">
        <w:rPr>
          <w:rFonts w:ascii="Calibri" w:hAnsi="Calibri"/>
          <w:b/>
          <w:sz w:val="52"/>
        </w:rPr>
        <w:t>“Above Reproach”</w:t>
      </w:r>
    </w:p>
    <w:p w14:paraId="063C0EBF" w14:textId="77777777" w:rsidR="00DA395B" w:rsidRPr="00A33E3C" w:rsidRDefault="00DA395B" w:rsidP="00DA395B">
      <w:pPr>
        <w:pStyle w:val="Heading3"/>
        <w:jc w:val="right"/>
        <w:rPr>
          <w:rFonts w:ascii="Calibri" w:hAnsi="Calibri"/>
          <w:sz w:val="26"/>
        </w:rPr>
      </w:pPr>
      <w:r w:rsidRPr="00A33E3C">
        <w:rPr>
          <w:rFonts w:ascii="Calibri" w:hAnsi="Calibri"/>
          <w:sz w:val="26"/>
        </w:rPr>
        <w:t xml:space="preserve">Setting a Biblical Example in the Leadership of Youth and Children </w:t>
      </w:r>
    </w:p>
    <w:p w14:paraId="490E681D" w14:textId="77777777" w:rsidR="009A68F5" w:rsidRDefault="00DA395B" w:rsidP="00DA395B">
      <w:pPr>
        <w:pStyle w:val="21MAINHEADING"/>
        <w:jc w:val="right"/>
      </w:pPr>
      <w:r w:rsidRPr="00A33E3C">
        <w:rPr>
          <w:rFonts w:ascii="Calibri" w:hAnsi="Calibri"/>
          <w:sz w:val="26"/>
        </w:rPr>
        <w:t>1 Timothy 3:1-10</w:t>
      </w:r>
    </w:p>
    <w:p w14:paraId="48BCF940" w14:textId="77777777" w:rsidR="009A68F5" w:rsidRDefault="009A68F5" w:rsidP="00F15482">
      <w:pPr>
        <w:pStyle w:val="21MAINHEADING"/>
      </w:pPr>
    </w:p>
    <w:p w14:paraId="14B2E87D" w14:textId="77777777" w:rsidR="009A68F5" w:rsidRDefault="009A68F5" w:rsidP="00F15482">
      <w:pPr>
        <w:pStyle w:val="21MAINHEADING"/>
      </w:pPr>
    </w:p>
    <w:p w14:paraId="2E8DCDE4" w14:textId="77777777" w:rsidR="00DA395B" w:rsidRPr="00DA395B" w:rsidRDefault="00DA395B" w:rsidP="00DA395B">
      <w:pPr>
        <w:pStyle w:val="11Normal11"/>
        <w:rPr>
          <w:noProof/>
        </w:rPr>
      </w:pPr>
      <w:r w:rsidRPr="00DA395B">
        <w:rPr>
          <w:noProof/>
        </w:rPr>
        <w:t xml:space="preserve">We are so glad that you have decided to be involved in Ministry to Children and/or Youth. These ministries are an exciting and important part of our church and it is wonderful that you want to be involved in serving the families and young people in this way. </w:t>
      </w:r>
    </w:p>
    <w:p w14:paraId="11206C70" w14:textId="77777777" w:rsidR="00DA395B" w:rsidRPr="00DA395B" w:rsidRDefault="00DA395B" w:rsidP="00DA395B">
      <w:pPr>
        <w:pStyle w:val="11Normal11"/>
        <w:rPr>
          <w:noProof/>
        </w:rPr>
      </w:pPr>
    </w:p>
    <w:p w14:paraId="23ECB88A" w14:textId="77777777" w:rsidR="00DA395B" w:rsidRPr="00DA395B" w:rsidRDefault="00DA395B" w:rsidP="00DA395B">
      <w:pPr>
        <w:pStyle w:val="11Normal11"/>
        <w:rPr>
          <w:noProof/>
        </w:rPr>
      </w:pPr>
      <w:r w:rsidRPr="00DA395B">
        <w:rPr>
          <w:noProof/>
        </w:rPr>
        <w:t xml:space="preserve">We want our ministries to be characterised by grace and forgiveness, </w:t>
      </w:r>
      <w:r w:rsidR="00714E95">
        <w:rPr>
          <w:noProof/>
        </w:rPr>
        <w:t>rather than</w:t>
      </w:r>
      <w:r w:rsidR="00714E95" w:rsidRPr="00DA395B">
        <w:rPr>
          <w:noProof/>
        </w:rPr>
        <w:t xml:space="preserve"> </w:t>
      </w:r>
      <w:r w:rsidRPr="00DA395B">
        <w:rPr>
          <w:noProof/>
        </w:rPr>
        <w:t>rules and regulations</w:t>
      </w:r>
      <w:r w:rsidR="00714E95">
        <w:rPr>
          <w:noProof/>
        </w:rPr>
        <w:t>,</w:t>
      </w:r>
      <w:r w:rsidRPr="00DA395B">
        <w:rPr>
          <w:noProof/>
        </w:rPr>
        <w:t xml:space="preserve"> </w:t>
      </w:r>
      <w:r w:rsidR="00714E95">
        <w:rPr>
          <w:noProof/>
        </w:rPr>
        <w:t>b</w:t>
      </w:r>
      <w:r w:rsidRPr="00DA395B">
        <w:rPr>
          <w:noProof/>
        </w:rPr>
        <w:t xml:space="preserve">ut leaders </w:t>
      </w:r>
      <w:r w:rsidR="00714E95">
        <w:rPr>
          <w:noProof/>
        </w:rPr>
        <w:t xml:space="preserve">should </w:t>
      </w:r>
      <w:r w:rsidRPr="00DA395B">
        <w:rPr>
          <w:noProof/>
        </w:rPr>
        <w:t xml:space="preserve">have a particularly high standard in their personal life. </w:t>
      </w:r>
    </w:p>
    <w:p w14:paraId="4B705448" w14:textId="77777777" w:rsidR="00DA395B" w:rsidRPr="00DA395B" w:rsidRDefault="00DA395B" w:rsidP="00DA395B">
      <w:pPr>
        <w:pStyle w:val="11Normal11"/>
        <w:rPr>
          <w:noProof/>
        </w:rPr>
      </w:pPr>
    </w:p>
    <w:p w14:paraId="2F5E394E" w14:textId="77777777" w:rsidR="00714E95" w:rsidRDefault="00DA395B" w:rsidP="00DA395B">
      <w:pPr>
        <w:pStyle w:val="11Normal11"/>
        <w:rPr>
          <w:noProof/>
        </w:rPr>
      </w:pPr>
      <w:r w:rsidRPr="00DA395B">
        <w:rPr>
          <w:noProof/>
        </w:rPr>
        <w:t xml:space="preserve">Leaders will </w:t>
      </w:r>
      <w:r w:rsidR="00714E95">
        <w:rPr>
          <w:noProof/>
        </w:rPr>
        <w:t xml:space="preserve">want </w:t>
      </w:r>
      <w:r w:rsidRPr="00DA395B">
        <w:rPr>
          <w:noProof/>
        </w:rPr>
        <w:t>to be above reproach in their whole lives</w:t>
      </w:r>
      <w:r w:rsidR="00714E95">
        <w:rPr>
          <w:noProof/>
        </w:rPr>
        <w:t>,</w:t>
      </w:r>
      <w:r w:rsidRPr="00DA395B">
        <w:rPr>
          <w:noProof/>
        </w:rPr>
        <w:t xml:space="preserve"> </w:t>
      </w:r>
      <w:r w:rsidR="00714E95">
        <w:rPr>
          <w:noProof/>
        </w:rPr>
        <w:t xml:space="preserve"> with</w:t>
      </w:r>
      <w:r w:rsidRPr="00DA395B">
        <w:rPr>
          <w:noProof/>
        </w:rPr>
        <w:t xml:space="preserve"> lives full of integrity and faithfulness, above and beyond what the law demands. We take the leadership of children and young people very seriously. </w:t>
      </w:r>
    </w:p>
    <w:p w14:paraId="4CC9356F" w14:textId="77777777" w:rsidR="00714E95" w:rsidRDefault="00714E95" w:rsidP="00DA395B">
      <w:pPr>
        <w:pStyle w:val="11Normal11"/>
        <w:rPr>
          <w:noProof/>
        </w:rPr>
      </w:pPr>
    </w:p>
    <w:p w14:paraId="5E13C3D5" w14:textId="77777777" w:rsidR="00DA395B" w:rsidRDefault="00714E95" w:rsidP="00DA395B">
      <w:pPr>
        <w:pStyle w:val="11Normal11"/>
        <w:rPr>
          <w:noProof/>
        </w:rPr>
      </w:pPr>
      <w:r>
        <w:rPr>
          <w:noProof/>
        </w:rPr>
        <w:t>T</w:t>
      </w:r>
      <w:r w:rsidR="00DA395B" w:rsidRPr="00DA395B">
        <w:rPr>
          <w:noProof/>
        </w:rPr>
        <w:t xml:space="preserve">his booklet </w:t>
      </w:r>
      <w:r>
        <w:rPr>
          <w:noProof/>
        </w:rPr>
        <w:t xml:space="preserve">is intended to be an introduction to leadership expectations in our church and </w:t>
      </w:r>
      <w:r w:rsidR="003E23C1">
        <w:rPr>
          <w:noProof/>
        </w:rPr>
        <w:t xml:space="preserve">it is </w:t>
      </w:r>
      <w:r>
        <w:rPr>
          <w:noProof/>
        </w:rPr>
        <w:t xml:space="preserve">part of the application process for becoming a leader. In it </w:t>
      </w:r>
      <w:r w:rsidR="00DA395B" w:rsidRPr="00DA395B">
        <w:rPr>
          <w:noProof/>
        </w:rPr>
        <w:t xml:space="preserve">you will find some of the practical ways that you can be </w:t>
      </w:r>
      <w:r w:rsidR="003E23C1">
        <w:rPr>
          <w:noProof/>
        </w:rPr>
        <w:t xml:space="preserve">a </w:t>
      </w:r>
      <w:r w:rsidR="00DA395B" w:rsidRPr="00DA395B">
        <w:rPr>
          <w:noProof/>
        </w:rPr>
        <w:t>leader</w:t>
      </w:r>
      <w:r w:rsidR="003E23C1">
        <w:rPr>
          <w:noProof/>
        </w:rPr>
        <w:t xml:space="preserve"> who is above reproach. It also offers you </w:t>
      </w:r>
      <w:r>
        <w:rPr>
          <w:noProof/>
        </w:rPr>
        <w:t xml:space="preserve">the opportunity to </w:t>
      </w:r>
      <w:r w:rsidR="003E23C1">
        <w:rPr>
          <w:noProof/>
        </w:rPr>
        <w:t>share with us</w:t>
      </w:r>
      <w:r>
        <w:rPr>
          <w:noProof/>
        </w:rPr>
        <w:t xml:space="preserve"> what it means to be a leader in Christian ministry and why you wish to be a leader</w:t>
      </w:r>
      <w:r w:rsidR="003E23C1">
        <w:rPr>
          <w:noProof/>
        </w:rPr>
        <w:t xml:space="preserve"> in our church</w:t>
      </w:r>
      <w:r w:rsidR="00DA395B" w:rsidRPr="00DA395B">
        <w:rPr>
          <w:noProof/>
        </w:rPr>
        <w:t xml:space="preserve">. </w:t>
      </w:r>
    </w:p>
    <w:p w14:paraId="374C9A6C" w14:textId="77777777" w:rsidR="00714E95" w:rsidRDefault="00714E95" w:rsidP="00DA395B">
      <w:pPr>
        <w:pStyle w:val="11Normal11"/>
        <w:rPr>
          <w:noProof/>
        </w:rPr>
      </w:pPr>
    </w:p>
    <w:p w14:paraId="10CCE51F" w14:textId="41A578DC" w:rsidR="003E23C1" w:rsidRPr="00E0679E" w:rsidRDefault="003E23C1" w:rsidP="003E23C1">
      <w:pPr>
        <w:pStyle w:val="BodyText"/>
        <w:jc w:val="both"/>
        <w:rPr>
          <w:rFonts w:ascii="Calibri" w:hAnsi="Calibri"/>
          <w:sz w:val="24"/>
          <w:szCs w:val="24"/>
        </w:rPr>
      </w:pPr>
      <w:r w:rsidRPr="00E0679E">
        <w:rPr>
          <w:rFonts w:ascii="Calibri" w:hAnsi="Calibri"/>
          <w:sz w:val="24"/>
          <w:szCs w:val="24"/>
        </w:rPr>
        <w:t xml:space="preserve">Throughout this document you will </w:t>
      </w:r>
      <w:r>
        <w:rPr>
          <w:rFonts w:ascii="Calibri" w:hAnsi="Calibri"/>
          <w:sz w:val="24"/>
          <w:szCs w:val="24"/>
        </w:rPr>
        <w:t xml:space="preserve">also </w:t>
      </w:r>
      <w:r w:rsidRPr="00E0679E">
        <w:rPr>
          <w:rFonts w:ascii="Calibri" w:hAnsi="Calibri"/>
          <w:sz w:val="24"/>
          <w:szCs w:val="24"/>
        </w:rPr>
        <w:t xml:space="preserve">find references </w:t>
      </w:r>
      <w:r>
        <w:rPr>
          <w:rFonts w:ascii="Calibri" w:hAnsi="Calibri"/>
          <w:sz w:val="24"/>
          <w:szCs w:val="24"/>
        </w:rPr>
        <w:t>to Faithfulness in Service (201</w:t>
      </w:r>
      <w:r w:rsidR="007E5AA9">
        <w:rPr>
          <w:rFonts w:ascii="Calibri" w:hAnsi="Calibri"/>
          <w:sz w:val="24"/>
          <w:szCs w:val="24"/>
        </w:rPr>
        <w:t>7</w:t>
      </w:r>
      <w:r w:rsidRPr="00E0679E">
        <w:rPr>
          <w:rFonts w:ascii="Calibri" w:hAnsi="Calibri"/>
          <w:sz w:val="24"/>
          <w:szCs w:val="24"/>
        </w:rPr>
        <w:t xml:space="preserve">). This is the Anglican Church’s national code </w:t>
      </w:r>
      <w:r>
        <w:rPr>
          <w:rFonts w:ascii="Calibri" w:hAnsi="Calibri"/>
          <w:sz w:val="24"/>
          <w:szCs w:val="24"/>
        </w:rPr>
        <w:t>of conduct</w:t>
      </w:r>
      <w:r w:rsidRPr="00E0679E">
        <w:rPr>
          <w:rFonts w:ascii="Calibri" w:hAnsi="Calibri"/>
          <w:sz w:val="24"/>
          <w:szCs w:val="24"/>
        </w:rPr>
        <w:t xml:space="preserve"> as adopted by the Sydney Diocese. As a leader in ministry you should be familiar with this code.</w:t>
      </w:r>
    </w:p>
    <w:p w14:paraId="1F7E9F78" w14:textId="77777777" w:rsidR="000C2929" w:rsidRDefault="000C2929" w:rsidP="00F15482">
      <w:pPr>
        <w:pStyle w:val="21MAINHEADING"/>
      </w:pPr>
    </w:p>
    <w:p w14:paraId="57B883D4" w14:textId="77777777" w:rsidR="000C2929" w:rsidRDefault="000C2929" w:rsidP="00F15482">
      <w:pPr>
        <w:pStyle w:val="21MAINHEADING"/>
      </w:pPr>
    </w:p>
    <w:p w14:paraId="5CA62F8F" w14:textId="77777777" w:rsidR="00D25C73" w:rsidRPr="00D25C73" w:rsidRDefault="00D25C73" w:rsidP="00D25C73">
      <w:pPr>
        <w:pStyle w:val="21MAINHEADING"/>
        <w:jc w:val="left"/>
        <w:rPr>
          <w:color w:val="FF6600"/>
        </w:rPr>
      </w:pPr>
      <w:r w:rsidRPr="00D25C73">
        <w:rPr>
          <w:color w:val="FF6600"/>
        </w:rPr>
        <w:t>Leader Details</w:t>
      </w:r>
    </w:p>
    <w:tbl>
      <w:tblPr>
        <w:tblW w:w="1060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198"/>
        <w:gridCol w:w="3155"/>
        <w:gridCol w:w="1985"/>
        <w:gridCol w:w="3269"/>
      </w:tblGrid>
      <w:tr w:rsidR="00D25C73" w:rsidRPr="009E0ED9" w14:paraId="11F60FEC" w14:textId="77777777" w:rsidTr="00E73247">
        <w:trPr>
          <w:trHeight w:val="454"/>
          <w:jc w:val="center"/>
        </w:trPr>
        <w:tc>
          <w:tcPr>
            <w:tcW w:w="2198" w:type="dxa"/>
            <w:tcMar>
              <w:top w:w="0" w:type="dxa"/>
              <w:left w:w="108" w:type="dxa"/>
              <w:bottom w:w="0" w:type="dxa"/>
              <w:right w:w="108" w:type="dxa"/>
            </w:tcMar>
            <w:vAlign w:val="center"/>
            <w:hideMark/>
          </w:tcPr>
          <w:p w14:paraId="6E7B6F17" w14:textId="77777777" w:rsidR="00D25C73" w:rsidRPr="009E0ED9" w:rsidRDefault="00D25C73" w:rsidP="00B5348B">
            <w:pPr>
              <w:pStyle w:val="BasicParagraph"/>
              <w:tabs>
                <w:tab w:val="left" w:pos="-31680"/>
              </w:tabs>
              <w:ind w:left="57" w:right="57"/>
              <w:jc w:val="right"/>
              <w:rPr>
                <w:sz w:val="22"/>
                <w:szCs w:val="20"/>
                <w:lang w:val="en-GB"/>
              </w:rPr>
            </w:pPr>
            <w:r>
              <w:rPr>
                <w:sz w:val="22"/>
                <w:szCs w:val="20"/>
                <w:lang w:val="en-GB"/>
              </w:rPr>
              <w:t xml:space="preserve">Application </w:t>
            </w:r>
            <w:r w:rsidRPr="009E0ED9">
              <w:rPr>
                <w:sz w:val="22"/>
                <w:szCs w:val="20"/>
                <w:lang w:val="en-GB"/>
              </w:rPr>
              <w:t>Date:</w:t>
            </w:r>
          </w:p>
        </w:tc>
        <w:tc>
          <w:tcPr>
            <w:tcW w:w="8409" w:type="dxa"/>
            <w:gridSpan w:val="3"/>
            <w:tcMar>
              <w:top w:w="0" w:type="dxa"/>
              <w:left w:w="108" w:type="dxa"/>
              <w:bottom w:w="0" w:type="dxa"/>
              <w:right w:w="108" w:type="dxa"/>
            </w:tcMar>
            <w:vAlign w:val="center"/>
            <w:hideMark/>
          </w:tcPr>
          <w:p w14:paraId="1061C603" w14:textId="77777777" w:rsidR="00D25C73" w:rsidRPr="009E0ED9" w:rsidRDefault="00D25C73" w:rsidP="00B5348B">
            <w:pPr>
              <w:pStyle w:val="BasicParagraph"/>
              <w:ind w:left="57" w:right="57"/>
              <w:rPr>
                <w:sz w:val="22"/>
                <w:szCs w:val="20"/>
                <w:lang w:val="en-GB"/>
              </w:rPr>
            </w:pPr>
            <w:r w:rsidRPr="009E0ED9">
              <w:rPr>
                <w:sz w:val="22"/>
                <w:szCs w:val="20"/>
                <w:lang w:val="en-GB"/>
              </w:rPr>
              <w:t>  </w:t>
            </w:r>
          </w:p>
        </w:tc>
      </w:tr>
      <w:tr w:rsidR="00D25C73" w:rsidRPr="009E0ED9" w14:paraId="7811470A" w14:textId="77777777" w:rsidTr="00E73247">
        <w:trPr>
          <w:trHeight w:val="454"/>
          <w:jc w:val="center"/>
        </w:trPr>
        <w:tc>
          <w:tcPr>
            <w:tcW w:w="2198" w:type="dxa"/>
            <w:tcMar>
              <w:top w:w="0" w:type="dxa"/>
              <w:left w:w="108" w:type="dxa"/>
              <w:bottom w:w="0" w:type="dxa"/>
              <w:right w:w="108" w:type="dxa"/>
            </w:tcMar>
            <w:vAlign w:val="center"/>
            <w:hideMark/>
          </w:tcPr>
          <w:p w14:paraId="27CD985E" w14:textId="77777777" w:rsidR="00D25C73" w:rsidRPr="009E0ED9" w:rsidRDefault="00D25C73" w:rsidP="00D25C73">
            <w:pPr>
              <w:pStyle w:val="BasicParagraph"/>
              <w:tabs>
                <w:tab w:val="left" w:pos="-31680"/>
              </w:tabs>
              <w:ind w:left="57" w:right="57"/>
              <w:jc w:val="right"/>
              <w:rPr>
                <w:sz w:val="22"/>
                <w:szCs w:val="20"/>
                <w:lang w:val="en-GB"/>
              </w:rPr>
            </w:pPr>
            <w:r>
              <w:rPr>
                <w:sz w:val="22"/>
              </w:rPr>
              <w:t>Name</w:t>
            </w:r>
            <w:r w:rsidRPr="009E0ED9">
              <w:rPr>
                <w:sz w:val="22"/>
                <w:szCs w:val="20"/>
                <w:lang w:val="en-GB"/>
              </w:rPr>
              <w:t>:</w:t>
            </w:r>
          </w:p>
        </w:tc>
        <w:tc>
          <w:tcPr>
            <w:tcW w:w="3155" w:type="dxa"/>
            <w:tcMar>
              <w:top w:w="0" w:type="dxa"/>
              <w:left w:w="108" w:type="dxa"/>
              <w:bottom w:w="0" w:type="dxa"/>
              <w:right w:w="108" w:type="dxa"/>
            </w:tcMar>
            <w:vAlign w:val="center"/>
            <w:hideMark/>
          </w:tcPr>
          <w:p w14:paraId="155B1A81" w14:textId="77777777" w:rsidR="00D25C73" w:rsidRPr="000A4B30" w:rsidRDefault="00D25C73" w:rsidP="00B5348B">
            <w:pPr>
              <w:pStyle w:val="BasicParagraph"/>
              <w:ind w:left="57" w:right="57"/>
              <w:rPr>
                <w:sz w:val="40"/>
                <w:szCs w:val="20"/>
                <w:lang w:val="en-GB"/>
              </w:rPr>
            </w:pPr>
            <w:r w:rsidRPr="009E0ED9">
              <w:rPr>
                <w:sz w:val="22"/>
                <w:szCs w:val="20"/>
                <w:lang w:val="en-GB"/>
              </w:rPr>
              <w:t> </w:t>
            </w:r>
          </w:p>
        </w:tc>
        <w:tc>
          <w:tcPr>
            <w:tcW w:w="1985" w:type="dxa"/>
            <w:vAlign w:val="center"/>
          </w:tcPr>
          <w:p w14:paraId="63147DDC" w14:textId="77777777" w:rsidR="00D25C73" w:rsidRPr="009E0ED9" w:rsidRDefault="00D25C73" w:rsidP="00B5348B">
            <w:pPr>
              <w:pStyle w:val="BasicParagraph"/>
              <w:ind w:left="57" w:right="57"/>
              <w:jc w:val="right"/>
              <w:rPr>
                <w:sz w:val="22"/>
                <w:szCs w:val="20"/>
                <w:lang w:val="en-GB"/>
              </w:rPr>
            </w:pPr>
            <w:r>
              <w:rPr>
                <w:sz w:val="22"/>
                <w:szCs w:val="20"/>
                <w:lang w:val="en-GB"/>
              </w:rPr>
              <w:t>Date of Birth:</w:t>
            </w:r>
          </w:p>
        </w:tc>
        <w:tc>
          <w:tcPr>
            <w:tcW w:w="3269" w:type="dxa"/>
            <w:vAlign w:val="center"/>
          </w:tcPr>
          <w:p w14:paraId="242D4733" w14:textId="77777777" w:rsidR="00D25C73" w:rsidRPr="009E0ED9" w:rsidRDefault="00D25C73" w:rsidP="00B5348B">
            <w:pPr>
              <w:pStyle w:val="BasicParagraph"/>
              <w:ind w:left="57" w:right="57"/>
              <w:rPr>
                <w:sz w:val="22"/>
                <w:szCs w:val="20"/>
                <w:lang w:val="en-GB"/>
              </w:rPr>
            </w:pPr>
          </w:p>
        </w:tc>
      </w:tr>
      <w:tr w:rsidR="00D25C73" w:rsidRPr="009E0ED9" w14:paraId="320C1F22" w14:textId="77777777" w:rsidTr="00E73247">
        <w:trPr>
          <w:trHeight w:val="454"/>
          <w:jc w:val="center"/>
        </w:trPr>
        <w:tc>
          <w:tcPr>
            <w:tcW w:w="2198" w:type="dxa"/>
            <w:tcMar>
              <w:top w:w="0" w:type="dxa"/>
              <w:left w:w="108" w:type="dxa"/>
              <w:bottom w:w="0" w:type="dxa"/>
              <w:right w:w="108" w:type="dxa"/>
            </w:tcMar>
            <w:vAlign w:val="center"/>
            <w:hideMark/>
          </w:tcPr>
          <w:p w14:paraId="49DF50D4" w14:textId="77777777" w:rsidR="00D25C73" w:rsidRPr="009E0ED9" w:rsidRDefault="00D25C73" w:rsidP="00B5348B">
            <w:pPr>
              <w:pStyle w:val="BasicParagraph"/>
              <w:tabs>
                <w:tab w:val="left" w:pos="-31680"/>
              </w:tabs>
              <w:ind w:left="57" w:right="57"/>
              <w:jc w:val="right"/>
              <w:rPr>
                <w:sz w:val="22"/>
                <w:szCs w:val="20"/>
                <w:lang w:val="en-GB"/>
              </w:rPr>
            </w:pPr>
            <w:r>
              <w:rPr>
                <w:sz w:val="22"/>
                <w:szCs w:val="20"/>
                <w:lang w:val="en-GB"/>
              </w:rPr>
              <w:t>WWCC Number:</w:t>
            </w:r>
          </w:p>
        </w:tc>
        <w:tc>
          <w:tcPr>
            <w:tcW w:w="3155" w:type="dxa"/>
            <w:tcMar>
              <w:top w:w="0" w:type="dxa"/>
              <w:left w:w="108" w:type="dxa"/>
              <w:bottom w:w="0" w:type="dxa"/>
              <w:right w:w="108" w:type="dxa"/>
            </w:tcMar>
            <w:vAlign w:val="center"/>
            <w:hideMark/>
          </w:tcPr>
          <w:p w14:paraId="172CBB25" w14:textId="77777777" w:rsidR="00D25C73" w:rsidRPr="009E0ED9" w:rsidRDefault="00D25C73" w:rsidP="00B5348B">
            <w:pPr>
              <w:pStyle w:val="BasicParagraph"/>
              <w:ind w:left="57" w:right="57"/>
              <w:rPr>
                <w:sz w:val="22"/>
                <w:szCs w:val="20"/>
                <w:lang w:val="en-GB"/>
              </w:rPr>
            </w:pPr>
            <w:r w:rsidRPr="009E0ED9">
              <w:rPr>
                <w:sz w:val="22"/>
                <w:szCs w:val="20"/>
                <w:lang w:val="en-GB"/>
              </w:rPr>
              <w:t> </w:t>
            </w:r>
          </w:p>
        </w:tc>
        <w:tc>
          <w:tcPr>
            <w:tcW w:w="1985" w:type="dxa"/>
            <w:vAlign w:val="center"/>
          </w:tcPr>
          <w:p w14:paraId="2A144406" w14:textId="77777777" w:rsidR="00D25C73" w:rsidRPr="009E0ED9" w:rsidRDefault="00D25C73" w:rsidP="00B5348B">
            <w:pPr>
              <w:pStyle w:val="BasicParagraph"/>
              <w:ind w:left="57" w:right="57"/>
              <w:jc w:val="right"/>
              <w:rPr>
                <w:sz w:val="22"/>
                <w:szCs w:val="20"/>
                <w:lang w:val="en-GB"/>
              </w:rPr>
            </w:pPr>
            <w:r w:rsidRPr="006A2343">
              <w:rPr>
                <w:lang w:val="en-GB"/>
              </w:rPr>
              <w:t>Safe Ministry</w:t>
            </w:r>
            <w:r>
              <w:rPr>
                <w:lang w:val="en-GB"/>
              </w:rPr>
              <w:t xml:space="preserve"> date</w:t>
            </w:r>
            <w:r w:rsidRPr="006A2343">
              <w:rPr>
                <w:lang w:val="en-GB"/>
              </w:rPr>
              <w:t>:</w:t>
            </w:r>
          </w:p>
        </w:tc>
        <w:tc>
          <w:tcPr>
            <w:tcW w:w="3269" w:type="dxa"/>
            <w:vAlign w:val="center"/>
          </w:tcPr>
          <w:p w14:paraId="66825BE4" w14:textId="77777777" w:rsidR="00D25C73" w:rsidRPr="009E0ED9" w:rsidRDefault="00D25C73" w:rsidP="00B5348B">
            <w:pPr>
              <w:pStyle w:val="BasicParagraph"/>
              <w:ind w:left="57" w:right="57"/>
              <w:rPr>
                <w:sz w:val="22"/>
                <w:szCs w:val="20"/>
                <w:lang w:val="en-GB"/>
              </w:rPr>
            </w:pPr>
          </w:p>
        </w:tc>
      </w:tr>
      <w:tr w:rsidR="00D25C73" w:rsidRPr="009E0ED9" w14:paraId="1F569AF2" w14:textId="77777777" w:rsidTr="00E73247">
        <w:trPr>
          <w:trHeight w:val="454"/>
          <w:jc w:val="center"/>
        </w:trPr>
        <w:tc>
          <w:tcPr>
            <w:tcW w:w="2198" w:type="dxa"/>
            <w:tcMar>
              <w:top w:w="0" w:type="dxa"/>
              <w:left w:w="108" w:type="dxa"/>
              <w:bottom w:w="0" w:type="dxa"/>
              <w:right w:w="108" w:type="dxa"/>
            </w:tcMar>
            <w:vAlign w:val="center"/>
            <w:hideMark/>
          </w:tcPr>
          <w:p w14:paraId="16132502" w14:textId="77777777" w:rsidR="00D25C73" w:rsidRPr="009E0ED9" w:rsidRDefault="00D25C73" w:rsidP="00B5348B">
            <w:pPr>
              <w:pStyle w:val="NoSpacing"/>
              <w:ind w:left="57" w:right="57"/>
              <w:jc w:val="right"/>
              <w:rPr>
                <w:szCs w:val="20"/>
                <w:lang w:val="en-GB"/>
              </w:rPr>
            </w:pPr>
            <w:r w:rsidRPr="009E0ED9">
              <w:rPr>
                <w:szCs w:val="20"/>
                <w:lang w:val="en-GB"/>
              </w:rPr>
              <w:t>Contact Number:</w:t>
            </w:r>
          </w:p>
        </w:tc>
        <w:tc>
          <w:tcPr>
            <w:tcW w:w="3155" w:type="dxa"/>
            <w:tcMar>
              <w:top w:w="0" w:type="dxa"/>
              <w:left w:w="108" w:type="dxa"/>
              <w:bottom w:w="0" w:type="dxa"/>
              <w:right w:w="108" w:type="dxa"/>
            </w:tcMar>
            <w:vAlign w:val="center"/>
            <w:hideMark/>
          </w:tcPr>
          <w:p w14:paraId="777F8667" w14:textId="77777777" w:rsidR="00D25C73" w:rsidRPr="009E0ED9" w:rsidRDefault="00D25C73" w:rsidP="00B5348B">
            <w:pPr>
              <w:pStyle w:val="NoSpacing"/>
              <w:ind w:left="57" w:right="57"/>
              <w:rPr>
                <w:color w:val="000000"/>
                <w:kern w:val="28"/>
                <w:szCs w:val="20"/>
              </w:rPr>
            </w:pPr>
          </w:p>
        </w:tc>
        <w:tc>
          <w:tcPr>
            <w:tcW w:w="1985" w:type="dxa"/>
            <w:vAlign w:val="center"/>
          </w:tcPr>
          <w:p w14:paraId="725424F6" w14:textId="77777777" w:rsidR="00D25C73" w:rsidRPr="009E0ED9" w:rsidRDefault="00D25C73" w:rsidP="00B5348B">
            <w:pPr>
              <w:ind w:left="57" w:right="57"/>
              <w:jc w:val="right"/>
              <w:rPr>
                <w:color w:val="000000"/>
                <w:kern w:val="28"/>
              </w:rPr>
            </w:pPr>
            <w:r w:rsidRPr="009E0ED9">
              <w:rPr>
                <w:lang w:val="en-GB"/>
              </w:rPr>
              <w:t>Email:</w:t>
            </w:r>
          </w:p>
        </w:tc>
        <w:tc>
          <w:tcPr>
            <w:tcW w:w="3269" w:type="dxa"/>
            <w:vAlign w:val="center"/>
          </w:tcPr>
          <w:p w14:paraId="211AE1D6" w14:textId="77777777" w:rsidR="00D25C73" w:rsidRPr="009E0ED9" w:rsidRDefault="00D25C73" w:rsidP="00B5348B">
            <w:pPr>
              <w:pStyle w:val="NoSpacing"/>
              <w:ind w:left="57" w:right="57"/>
              <w:rPr>
                <w:color w:val="000000"/>
                <w:kern w:val="28"/>
                <w:szCs w:val="20"/>
              </w:rPr>
            </w:pPr>
          </w:p>
        </w:tc>
      </w:tr>
    </w:tbl>
    <w:p w14:paraId="58830556" w14:textId="77777777" w:rsidR="00E73247" w:rsidRDefault="00E73247" w:rsidP="00D25C73">
      <w:pPr>
        <w:pStyle w:val="21MAINHEADING"/>
        <w:jc w:val="left"/>
        <w:rPr>
          <w:color w:val="FF6600"/>
        </w:rPr>
        <w:sectPr w:rsidR="00E73247" w:rsidSect="00DB5E43">
          <w:pgSz w:w="12240" w:h="15840"/>
          <w:pgMar w:top="1008" w:right="1008" w:bottom="1008" w:left="1008" w:header="720" w:footer="720" w:gutter="0"/>
          <w:cols w:space="720"/>
          <w:docGrid w:linePitch="360"/>
        </w:sectPr>
      </w:pPr>
    </w:p>
    <w:p w14:paraId="3570A2C3" w14:textId="77777777" w:rsidR="009A68F5" w:rsidRPr="00851711" w:rsidRDefault="009A68F5" w:rsidP="00D25C73">
      <w:pPr>
        <w:pStyle w:val="21MAINHEADING"/>
        <w:jc w:val="left"/>
        <w:rPr>
          <w:color w:val="FF6600"/>
        </w:rPr>
      </w:pPr>
      <w:r w:rsidRPr="00851711">
        <w:rPr>
          <w:color w:val="FF6600"/>
        </w:rPr>
        <w:lastRenderedPageBreak/>
        <w:t>Leader INterview</w:t>
      </w:r>
    </w:p>
    <w:p w14:paraId="3D20E99B" w14:textId="77777777" w:rsidR="009A68F5" w:rsidRDefault="009A68F5" w:rsidP="009A68F5">
      <w:pPr>
        <w:pStyle w:val="11Normal11"/>
        <w:rPr>
          <w:i/>
          <w:iCs/>
          <w:lang w:val="en-AU"/>
        </w:rPr>
      </w:pPr>
      <w:r w:rsidRPr="009A68F5">
        <w:rPr>
          <w:i/>
          <w:iCs/>
          <w:lang w:val="en-AU"/>
        </w:rPr>
        <w:t>Please take time to consider these questions carefully. In answering these questions, please be brief and honest.</w:t>
      </w:r>
    </w:p>
    <w:p w14:paraId="32AEC630" w14:textId="77777777" w:rsidR="009A68F5" w:rsidRDefault="009A68F5" w:rsidP="009A68F5">
      <w:pPr>
        <w:pStyle w:val="11Normal11"/>
        <w:rPr>
          <w:i/>
          <w:iCs/>
          <w:lang w:val="en-AU"/>
        </w:rPr>
      </w:pPr>
    </w:p>
    <w:p w14:paraId="75F5E1F9" w14:textId="77777777" w:rsidR="009A68F5" w:rsidRDefault="009A68F5" w:rsidP="009A68F5">
      <w:pPr>
        <w:pStyle w:val="11Normal11"/>
      </w:pPr>
      <w:r>
        <w:t>Describe how you became a Christian</w:t>
      </w:r>
    </w:p>
    <w:p w14:paraId="74EAF2AF" w14:textId="77777777" w:rsidR="009A68F5" w:rsidRDefault="009A68F5" w:rsidP="009A68F5">
      <w:pPr>
        <w:pStyle w:val="11Normal11"/>
      </w:pPr>
    </w:p>
    <w:p w14:paraId="746D0CB2" w14:textId="77777777" w:rsidR="009A68F5" w:rsidRDefault="009A68F5" w:rsidP="009A68F5">
      <w:pPr>
        <w:pStyle w:val="11Normal11"/>
      </w:pPr>
    </w:p>
    <w:p w14:paraId="168D02E0" w14:textId="77777777" w:rsidR="009A68F5" w:rsidRDefault="009A68F5" w:rsidP="009A68F5">
      <w:pPr>
        <w:pStyle w:val="11Normal11"/>
      </w:pPr>
    </w:p>
    <w:p w14:paraId="3AB408BE" w14:textId="77777777" w:rsidR="009A68F5" w:rsidRDefault="009A68F5" w:rsidP="009A68F5">
      <w:pPr>
        <w:pStyle w:val="11Normal11"/>
      </w:pPr>
    </w:p>
    <w:p w14:paraId="27C031CC" w14:textId="77777777" w:rsidR="009A68F5" w:rsidRDefault="009A68F5" w:rsidP="009A68F5">
      <w:pPr>
        <w:pStyle w:val="11Normal11"/>
      </w:pPr>
      <w:r>
        <w:t>Describe 3 major ways you have grown as a Christian over time</w:t>
      </w:r>
    </w:p>
    <w:p w14:paraId="1343319C" w14:textId="77777777" w:rsidR="009A68F5" w:rsidRDefault="009A68F5" w:rsidP="009A68F5">
      <w:pPr>
        <w:pStyle w:val="11Normal11"/>
      </w:pPr>
    </w:p>
    <w:p w14:paraId="13D2E0A0" w14:textId="77777777" w:rsidR="009A68F5" w:rsidRDefault="009A68F5" w:rsidP="009A68F5">
      <w:pPr>
        <w:pStyle w:val="11Normal11"/>
      </w:pPr>
    </w:p>
    <w:p w14:paraId="1C002162" w14:textId="77777777" w:rsidR="009A68F5" w:rsidRDefault="009A68F5" w:rsidP="009A68F5">
      <w:pPr>
        <w:pStyle w:val="11Normal11"/>
      </w:pPr>
    </w:p>
    <w:p w14:paraId="4C0D7C7A" w14:textId="77777777" w:rsidR="009A68F5" w:rsidRDefault="009A68F5" w:rsidP="009A68F5">
      <w:pPr>
        <w:pStyle w:val="11Normal11"/>
      </w:pPr>
    </w:p>
    <w:p w14:paraId="3C6D1FEC" w14:textId="77777777" w:rsidR="009A68F5" w:rsidRDefault="009A68F5" w:rsidP="009A68F5">
      <w:pPr>
        <w:pStyle w:val="11Normal11"/>
      </w:pPr>
      <w:r>
        <w:t>What do you think is the main point of the gospel?</w:t>
      </w:r>
    </w:p>
    <w:p w14:paraId="416E8523" w14:textId="77777777" w:rsidR="009A68F5" w:rsidRDefault="009A68F5" w:rsidP="009A68F5">
      <w:pPr>
        <w:pStyle w:val="11Normal11"/>
      </w:pPr>
    </w:p>
    <w:p w14:paraId="47F678D7" w14:textId="77777777" w:rsidR="009A68F5" w:rsidRDefault="009A68F5" w:rsidP="009A68F5">
      <w:pPr>
        <w:pStyle w:val="11Normal11"/>
      </w:pPr>
    </w:p>
    <w:p w14:paraId="5586A3E0" w14:textId="77777777" w:rsidR="009A68F5" w:rsidRDefault="009A68F5" w:rsidP="009A68F5">
      <w:pPr>
        <w:pStyle w:val="11Normal11"/>
      </w:pPr>
    </w:p>
    <w:p w14:paraId="2949A510" w14:textId="77777777" w:rsidR="009A68F5" w:rsidRDefault="009A68F5" w:rsidP="009A68F5">
      <w:pPr>
        <w:pStyle w:val="11Normal11"/>
      </w:pPr>
    </w:p>
    <w:p w14:paraId="094E24BE" w14:textId="77777777" w:rsidR="009A68F5" w:rsidRDefault="009A68F5" w:rsidP="009A68F5">
      <w:pPr>
        <w:pStyle w:val="11Normal11"/>
      </w:pPr>
      <w:r>
        <w:t>How do you know when you are going well as a Christian?</w:t>
      </w:r>
    </w:p>
    <w:p w14:paraId="15E43CE8" w14:textId="77777777" w:rsidR="009A68F5" w:rsidRDefault="009A68F5" w:rsidP="009A68F5">
      <w:pPr>
        <w:pStyle w:val="11Normal11"/>
      </w:pPr>
    </w:p>
    <w:p w14:paraId="70014660" w14:textId="77777777" w:rsidR="009A68F5" w:rsidRDefault="009A68F5" w:rsidP="009A68F5">
      <w:pPr>
        <w:pStyle w:val="11Normal11"/>
      </w:pPr>
    </w:p>
    <w:p w14:paraId="7BF5D69E" w14:textId="77777777" w:rsidR="009A68F5" w:rsidRDefault="009A68F5" w:rsidP="009A68F5">
      <w:pPr>
        <w:pStyle w:val="11Normal11"/>
      </w:pPr>
    </w:p>
    <w:p w14:paraId="21377472" w14:textId="77777777" w:rsidR="009A68F5" w:rsidRDefault="009A68F5" w:rsidP="009A68F5">
      <w:pPr>
        <w:pStyle w:val="11Normal11"/>
      </w:pPr>
    </w:p>
    <w:p w14:paraId="677AF56E" w14:textId="77777777" w:rsidR="009A68F5" w:rsidRDefault="009A68F5" w:rsidP="009A68F5">
      <w:pPr>
        <w:pStyle w:val="11Normal11"/>
      </w:pPr>
      <w:r>
        <w:t>What spiritual gifts do you feel you have been given by God?</w:t>
      </w:r>
    </w:p>
    <w:p w14:paraId="732669C1" w14:textId="77777777" w:rsidR="009A68F5" w:rsidRDefault="009A68F5" w:rsidP="009A68F5">
      <w:pPr>
        <w:pStyle w:val="11Normal11"/>
      </w:pPr>
    </w:p>
    <w:p w14:paraId="23B4076D" w14:textId="77777777" w:rsidR="009A68F5" w:rsidRDefault="009A68F5" w:rsidP="009A68F5">
      <w:pPr>
        <w:pStyle w:val="11Normal11"/>
      </w:pPr>
    </w:p>
    <w:p w14:paraId="4C8DB33E" w14:textId="77777777" w:rsidR="009A68F5" w:rsidRDefault="009A68F5" w:rsidP="009A68F5">
      <w:pPr>
        <w:pStyle w:val="11Normal11"/>
      </w:pPr>
    </w:p>
    <w:p w14:paraId="732238C6" w14:textId="77777777" w:rsidR="009A68F5" w:rsidRDefault="009A68F5" w:rsidP="009A68F5">
      <w:pPr>
        <w:pStyle w:val="11Normal11"/>
      </w:pPr>
    </w:p>
    <w:p w14:paraId="02E8E950" w14:textId="77777777" w:rsidR="009A68F5" w:rsidRDefault="009A68F5" w:rsidP="009A68F5">
      <w:pPr>
        <w:pStyle w:val="11Normal11"/>
      </w:pPr>
      <w:r>
        <w:t>What experiences have helped you develop your capacity to lead?</w:t>
      </w:r>
    </w:p>
    <w:p w14:paraId="3C4B4C66" w14:textId="77777777" w:rsidR="009A68F5" w:rsidRDefault="009A68F5" w:rsidP="009A68F5">
      <w:pPr>
        <w:pStyle w:val="11Normal11"/>
      </w:pPr>
    </w:p>
    <w:p w14:paraId="2FBEB096" w14:textId="77777777" w:rsidR="009A68F5" w:rsidRDefault="009A68F5" w:rsidP="009A68F5">
      <w:pPr>
        <w:pStyle w:val="11Normal11"/>
      </w:pPr>
    </w:p>
    <w:p w14:paraId="41893891" w14:textId="77777777" w:rsidR="009A68F5" w:rsidRDefault="009A68F5" w:rsidP="009A68F5">
      <w:pPr>
        <w:pStyle w:val="11Normal11"/>
      </w:pPr>
    </w:p>
    <w:p w14:paraId="484BF6DB" w14:textId="77777777" w:rsidR="009A68F5" w:rsidRDefault="009A68F5" w:rsidP="009A68F5">
      <w:pPr>
        <w:pStyle w:val="11Normal11"/>
      </w:pPr>
    </w:p>
    <w:p w14:paraId="254A03C8" w14:textId="77777777" w:rsidR="009A68F5" w:rsidRDefault="003E23C1" w:rsidP="009A68F5">
      <w:pPr>
        <w:pStyle w:val="11Normal11"/>
      </w:pPr>
      <w:r>
        <w:t xml:space="preserve">How will you balance present commitments with </w:t>
      </w:r>
      <w:r w:rsidR="009A68F5" w:rsidRPr="009A68F5">
        <w:t xml:space="preserve">the commitment that comes with serving </w:t>
      </w:r>
      <w:r w:rsidR="006B533D">
        <w:t>on a leadership team</w:t>
      </w:r>
      <w:r w:rsidR="009A68F5" w:rsidRPr="009A68F5">
        <w:t xml:space="preserve">? </w:t>
      </w:r>
    </w:p>
    <w:p w14:paraId="237FC96E" w14:textId="77777777" w:rsidR="009A68F5" w:rsidRDefault="009A68F5" w:rsidP="00CA7DED">
      <w:pPr>
        <w:pStyle w:val="11Normal11"/>
      </w:pPr>
    </w:p>
    <w:p w14:paraId="785F3628" w14:textId="77777777" w:rsidR="00CA7DED" w:rsidRDefault="00CA7DED" w:rsidP="00CA7DED">
      <w:pPr>
        <w:pStyle w:val="11Normal11"/>
      </w:pPr>
    </w:p>
    <w:p w14:paraId="77AD9B62" w14:textId="77777777" w:rsidR="00CA7DED" w:rsidRDefault="00CA7DED" w:rsidP="00CA7DED">
      <w:pPr>
        <w:pStyle w:val="11Normal11"/>
      </w:pPr>
    </w:p>
    <w:p w14:paraId="5A2EEC5F" w14:textId="77777777" w:rsidR="00CA7DED" w:rsidRDefault="00CA7DED" w:rsidP="00CA7DED">
      <w:pPr>
        <w:pStyle w:val="11Normal11"/>
      </w:pPr>
    </w:p>
    <w:p w14:paraId="552ED665" w14:textId="77777777" w:rsidR="009A68F5" w:rsidRDefault="003E23C1" w:rsidP="009A68F5">
      <w:pPr>
        <w:pStyle w:val="11Normal11"/>
      </w:pPr>
      <w:r>
        <w:t>As a Christian w</w:t>
      </w:r>
      <w:r w:rsidR="009A68F5" w:rsidRPr="009A68F5">
        <w:t>hat is your view on drinking alcohol, smok</w:t>
      </w:r>
      <w:r w:rsidR="006B533D">
        <w:t>ing and drug use</w:t>
      </w:r>
      <w:r>
        <w:t>?</w:t>
      </w:r>
      <w:r w:rsidR="006B533D">
        <w:t xml:space="preserve"> </w:t>
      </w:r>
      <w:r>
        <w:t>W</w:t>
      </w:r>
      <w:r w:rsidR="008F570B">
        <w:t>hen you are over 18</w:t>
      </w:r>
      <w:r>
        <w:t xml:space="preserve"> how will this be different</w:t>
      </w:r>
      <w:r w:rsidR="006B533D">
        <w:t>?</w:t>
      </w:r>
    </w:p>
    <w:p w14:paraId="00E3D163" w14:textId="77777777" w:rsidR="009A68F5" w:rsidRDefault="009A68F5" w:rsidP="009A68F5">
      <w:pPr>
        <w:pStyle w:val="11Normal11"/>
      </w:pPr>
    </w:p>
    <w:p w14:paraId="3EE47DA2" w14:textId="77777777" w:rsidR="009A68F5" w:rsidRDefault="009A68F5" w:rsidP="009A68F5">
      <w:pPr>
        <w:pStyle w:val="11Normal11"/>
      </w:pPr>
    </w:p>
    <w:p w14:paraId="5EB4924F" w14:textId="77777777" w:rsidR="009A68F5" w:rsidRDefault="009A68F5" w:rsidP="009A68F5">
      <w:pPr>
        <w:pStyle w:val="11Normal11"/>
      </w:pPr>
    </w:p>
    <w:p w14:paraId="505DB990" w14:textId="77777777" w:rsidR="009A68F5" w:rsidRDefault="009A68F5" w:rsidP="009A68F5">
      <w:pPr>
        <w:pStyle w:val="11Normal11"/>
      </w:pPr>
    </w:p>
    <w:p w14:paraId="36A4B37D" w14:textId="77777777" w:rsidR="009A68F5" w:rsidRDefault="009A68F5" w:rsidP="009A68F5">
      <w:pPr>
        <w:pStyle w:val="11Normal11"/>
      </w:pPr>
      <w:r>
        <w:t>What is yo</w:t>
      </w:r>
      <w:r w:rsidR="006B533D">
        <w:t>ur view on dating</w:t>
      </w:r>
      <w:r>
        <w:t>?</w:t>
      </w:r>
    </w:p>
    <w:p w14:paraId="678684A5" w14:textId="77777777" w:rsidR="009A68F5" w:rsidRDefault="009A68F5" w:rsidP="009A68F5">
      <w:pPr>
        <w:pStyle w:val="11Normal11"/>
      </w:pPr>
    </w:p>
    <w:p w14:paraId="2E9B9DA9" w14:textId="77777777" w:rsidR="009A68F5" w:rsidRDefault="009A68F5" w:rsidP="009A68F5">
      <w:pPr>
        <w:pStyle w:val="11Normal11"/>
      </w:pPr>
    </w:p>
    <w:p w14:paraId="22FC2F91" w14:textId="77777777" w:rsidR="009A68F5" w:rsidRDefault="009A68F5" w:rsidP="009A68F5">
      <w:pPr>
        <w:pStyle w:val="11Normal11"/>
      </w:pPr>
    </w:p>
    <w:p w14:paraId="3FB998FB" w14:textId="77777777" w:rsidR="009A68F5" w:rsidRDefault="009A68F5" w:rsidP="009A68F5">
      <w:pPr>
        <w:pStyle w:val="11Normal11"/>
      </w:pPr>
    </w:p>
    <w:p w14:paraId="4E2E9DB7" w14:textId="77777777" w:rsidR="009A68F5" w:rsidRDefault="009A68F5" w:rsidP="009A68F5">
      <w:pPr>
        <w:pStyle w:val="11Normal11"/>
      </w:pPr>
    </w:p>
    <w:p w14:paraId="6D6548B9" w14:textId="77777777" w:rsidR="009A68F5" w:rsidRDefault="00ED1EEF" w:rsidP="009A68F5">
      <w:pPr>
        <w:pStyle w:val="11Normal11"/>
      </w:pPr>
      <w:r>
        <w:t xml:space="preserve">Why do you think it’s important to be </w:t>
      </w:r>
      <w:r w:rsidR="003E23C1">
        <w:t xml:space="preserve">a </w:t>
      </w:r>
      <w:r>
        <w:t>role model to those you lead? What would be examples of godly role modelling?</w:t>
      </w:r>
    </w:p>
    <w:p w14:paraId="61A3D9D7" w14:textId="77777777" w:rsidR="00ED1EEF" w:rsidRDefault="00ED1EEF" w:rsidP="009A68F5">
      <w:pPr>
        <w:pStyle w:val="11Normal11"/>
      </w:pPr>
    </w:p>
    <w:p w14:paraId="65E8F807" w14:textId="77777777" w:rsidR="00ED1EEF" w:rsidRDefault="00ED1EEF" w:rsidP="009A68F5">
      <w:pPr>
        <w:pStyle w:val="11Normal11"/>
      </w:pPr>
    </w:p>
    <w:p w14:paraId="3580061A" w14:textId="77777777" w:rsidR="00ED1EEF" w:rsidRDefault="00ED1EEF" w:rsidP="009A68F5">
      <w:pPr>
        <w:pStyle w:val="11Normal11"/>
      </w:pPr>
    </w:p>
    <w:p w14:paraId="0B76D9F5" w14:textId="77777777" w:rsidR="00ED1EEF" w:rsidRDefault="00ED1EEF" w:rsidP="009A68F5">
      <w:pPr>
        <w:pStyle w:val="11Normal11"/>
      </w:pPr>
    </w:p>
    <w:p w14:paraId="69943C8E" w14:textId="77777777" w:rsidR="00ED1EEF" w:rsidRDefault="00ED1EEF" w:rsidP="009A68F5">
      <w:pPr>
        <w:pStyle w:val="11Normal11"/>
      </w:pPr>
    </w:p>
    <w:p w14:paraId="76E40865" w14:textId="77777777" w:rsidR="00D25C73" w:rsidRDefault="00ED1EEF" w:rsidP="009A68F5">
      <w:pPr>
        <w:pStyle w:val="11Normal11"/>
      </w:pPr>
      <w:r>
        <w:t>Have you ever been to court for something you have done? If yes</w:t>
      </w:r>
      <w:r w:rsidR="003E23C1">
        <w:t>,</w:t>
      </w:r>
      <w:r>
        <w:t xml:space="preserve"> please explain.</w:t>
      </w:r>
    </w:p>
    <w:p w14:paraId="252311B7" w14:textId="77777777" w:rsidR="00D25C73" w:rsidRDefault="00D25C73" w:rsidP="009A68F5">
      <w:pPr>
        <w:pStyle w:val="11Normal11"/>
      </w:pPr>
    </w:p>
    <w:p w14:paraId="4D6B593E" w14:textId="77777777" w:rsidR="00D25C73" w:rsidRDefault="00D25C73" w:rsidP="009A68F5">
      <w:pPr>
        <w:pStyle w:val="11Normal11"/>
      </w:pPr>
    </w:p>
    <w:p w14:paraId="2A4B8F78" w14:textId="77777777" w:rsidR="009A68F5" w:rsidRDefault="009A68F5" w:rsidP="00F15482">
      <w:pPr>
        <w:pStyle w:val="21MAINHEADING"/>
      </w:pPr>
    </w:p>
    <w:p w14:paraId="2FCBB04F" w14:textId="77777777" w:rsidR="009A68F5" w:rsidRDefault="009A68F5" w:rsidP="00F15482">
      <w:pPr>
        <w:pStyle w:val="21MAINHEADING"/>
      </w:pPr>
    </w:p>
    <w:p w14:paraId="343785A4" w14:textId="77777777" w:rsidR="009A68F5" w:rsidRDefault="009A68F5" w:rsidP="00F15482">
      <w:pPr>
        <w:pStyle w:val="21MAINHEADING"/>
      </w:pPr>
    </w:p>
    <w:p w14:paraId="510EAE3B" w14:textId="77777777" w:rsidR="009A68F5" w:rsidRDefault="009A68F5" w:rsidP="00F15482">
      <w:pPr>
        <w:pStyle w:val="21MAINHEADING"/>
      </w:pPr>
    </w:p>
    <w:p w14:paraId="3B3EFC7A" w14:textId="77777777" w:rsidR="009A68F5" w:rsidRDefault="009A68F5" w:rsidP="00F15482">
      <w:pPr>
        <w:pStyle w:val="21MAINHEADING"/>
      </w:pPr>
    </w:p>
    <w:p w14:paraId="7A68B580" w14:textId="77777777" w:rsidR="009A68F5" w:rsidRDefault="009A68F5" w:rsidP="00F15482">
      <w:pPr>
        <w:pStyle w:val="21MAINHEADING"/>
      </w:pPr>
    </w:p>
    <w:p w14:paraId="1E07DFE5" w14:textId="77777777" w:rsidR="009A68F5" w:rsidRDefault="009A68F5" w:rsidP="00F15482">
      <w:pPr>
        <w:pStyle w:val="21MAINHEADING"/>
      </w:pPr>
    </w:p>
    <w:p w14:paraId="2F25195A" w14:textId="77777777" w:rsidR="009A68F5" w:rsidRDefault="009A68F5" w:rsidP="00F15482">
      <w:pPr>
        <w:pStyle w:val="21MAINHEADING"/>
      </w:pPr>
    </w:p>
    <w:p w14:paraId="3D4A5E46" w14:textId="77777777" w:rsidR="00ED1EEF" w:rsidRDefault="00ED1EEF" w:rsidP="00F15482">
      <w:pPr>
        <w:pStyle w:val="21MAINHEADING"/>
      </w:pPr>
    </w:p>
    <w:p w14:paraId="690F6F54" w14:textId="77777777" w:rsidR="00851711" w:rsidRDefault="00851711" w:rsidP="00F15482">
      <w:pPr>
        <w:pStyle w:val="21MAINHEADING"/>
        <w:rPr>
          <w:color w:val="C00000"/>
          <w:sz w:val="48"/>
        </w:rPr>
      </w:pPr>
    </w:p>
    <w:p w14:paraId="102EE9CC" w14:textId="77777777" w:rsidR="00851711" w:rsidRDefault="00851711" w:rsidP="00F15482">
      <w:pPr>
        <w:pStyle w:val="21MAINHEADING"/>
        <w:rPr>
          <w:color w:val="C00000"/>
          <w:sz w:val="48"/>
        </w:rPr>
      </w:pPr>
    </w:p>
    <w:p w14:paraId="72CBE962" w14:textId="77777777" w:rsidR="00D25C73" w:rsidRDefault="00D25C73" w:rsidP="00F15482">
      <w:pPr>
        <w:pStyle w:val="21MAINHEADING"/>
        <w:rPr>
          <w:color w:val="FF6600"/>
          <w:sz w:val="48"/>
        </w:rPr>
        <w:sectPr w:rsidR="00D25C73" w:rsidSect="00DB5E43">
          <w:pgSz w:w="12240" w:h="15840"/>
          <w:pgMar w:top="1008" w:right="1008" w:bottom="1008" w:left="1008" w:header="720" w:footer="720" w:gutter="0"/>
          <w:cols w:space="720"/>
          <w:docGrid w:linePitch="360"/>
        </w:sectPr>
      </w:pPr>
    </w:p>
    <w:p w14:paraId="13C5503C" w14:textId="77777777" w:rsidR="00F15482" w:rsidRPr="00851711" w:rsidRDefault="0018245F" w:rsidP="00F15482">
      <w:pPr>
        <w:pStyle w:val="21MAINHEADING"/>
        <w:rPr>
          <w:color w:val="FF6600"/>
          <w:sz w:val="48"/>
        </w:rPr>
      </w:pPr>
      <w:r w:rsidRPr="00851711">
        <w:rPr>
          <w:color w:val="FF6600"/>
          <w:sz w:val="48"/>
        </w:rPr>
        <w:lastRenderedPageBreak/>
        <w:t xml:space="preserve">MINISTRY </w:t>
      </w:r>
      <w:r w:rsidR="00F15482" w:rsidRPr="00851711">
        <w:rPr>
          <w:color w:val="FF6600"/>
          <w:sz w:val="48"/>
        </w:rPr>
        <w:t xml:space="preserve">Code of Conduct </w:t>
      </w:r>
    </w:p>
    <w:p w14:paraId="13A3DC8D" w14:textId="77777777" w:rsidR="00F15482" w:rsidRPr="006B533D" w:rsidRDefault="006B533D" w:rsidP="006B533D">
      <w:pPr>
        <w:pStyle w:val="11Normal11"/>
        <w:rPr>
          <w:sz w:val="18"/>
        </w:rPr>
      </w:pPr>
      <w:proofErr w:type="spellStart"/>
      <w:r w:rsidRPr="006B533D">
        <w:rPr>
          <w:sz w:val="18"/>
        </w:rPr>
        <w:t>FiS</w:t>
      </w:r>
      <w:proofErr w:type="spellEnd"/>
      <w:r w:rsidRPr="006B533D">
        <w:rPr>
          <w:sz w:val="18"/>
        </w:rPr>
        <w:t xml:space="preserve"> refers to the document </w:t>
      </w:r>
      <w:r w:rsidRPr="006B533D">
        <w:rPr>
          <w:i/>
          <w:sz w:val="18"/>
        </w:rPr>
        <w:t>Faithfulness in Service</w:t>
      </w:r>
      <w:r w:rsidRPr="006B533D">
        <w:rPr>
          <w:sz w:val="18"/>
        </w:rPr>
        <w:t xml:space="preserve"> </w:t>
      </w:r>
      <w:r w:rsidR="003E23C1">
        <w:rPr>
          <w:sz w:val="18"/>
        </w:rPr>
        <w:t>which</w:t>
      </w:r>
      <w:r w:rsidR="003E23C1" w:rsidRPr="006B533D">
        <w:rPr>
          <w:sz w:val="18"/>
        </w:rPr>
        <w:t xml:space="preserve"> </w:t>
      </w:r>
      <w:r w:rsidRPr="006B533D">
        <w:rPr>
          <w:sz w:val="18"/>
        </w:rPr>
        <w:t>can be found on the Sydney Anglican Professional Standards Unit website.</w:t>
      </w:r>
    </w:p>
    <w:p w14:paraId="1050BD08" w14:textId="77777777" w:rsidR="006B533D" w:rsidRPr="006B533D" w:rsidRDefault="006B533D" w:rsidP="00F15482">
      <w:pPr>
        <w:rPr>
          <w:sz w:val="12"/>
          <w:lang w:val="en"/>
        </w:rPr>
      </w:pPr>
    </w:p>
    <w:p w14:paraId="04708B0A" w14:textId="77777777" w:rsidR="009626C1" w:rsidRPr="00851711" w:rsidRDefault="009626C1" w:rsidP="00851711">
      <w:pPr>
        <w:pStyle w:val="0Sermon14pt"/>
      </w:pPr>
      <w:r w:rsidRPr="00851711">
        <w:t xml:space="preserve">1. Being above reproach in OUR COMMITMENT: </w:t>
      </w:r>
      <w:r w:rsidRPr="00851711">
        <w:rPr>
          <w:vertAlign w:val="superscript"/>
        </w:rPr>
        <w:t>(Heb 10:25) (FiS 4.11, 4.12, 4.13)</w:t>
      </w:r>
    </w:p>
    <w:p w14:paraId="6C92BBC6" w14:textId="77777777" w:rsidR="009626C1" w:rsidRPr="00234A8C" w:rsidRDefault="009626C1" w:rsidP="00CA7DED">
      <w:pPr>
        <w:numPr>
          <w:ilvl w:val="0"/>
          <w:numId w:val="10"/>
        </w:numPr>
        <w:spacing w:after="120"/>
        <w:jc w:val="both"/>
        <w:rPr>
          <w:rFonts w:ascii="Calibri" w:hAnsi="Calibri"/>
          <w:sz w:val="22"/>
        </w:rPr>
      </w:pPr>
      <w:r w:rsidRPr="00234A8C">
        <w:rPr>
          <w:rFonts w:ascii="Calibri" w:hAnsi="Calibri"/>
          <w:sz w:val="22"/>
        </w:rPr>
        <w:t>Any commitment by a leader to Youth and Children’s Ministry must be carefully, prayerfully and personally considered.</w:t>
      </w:r>
    </w:p>
    <w:p w14:paraId="543A7D29" w14:textId="77777777" w:rsidR="009626C1" w:rsidRPr="00234A8C" w:rsidRDefault="005766D5" w:rsidP="00CA7DED">
      <w:pPr>
        <w:numPr>
          <w:ilvl w:val="0"/>
          <w:numId w:val="10"/>
        </w:numPr>
        <w:spacing w:after="120"/>
        <w:jc w:val="both"/>
        <w:rPr>
          <w:rFonts w:ascii="Calibri" w:hAnsi="Calibri"/>
          <w:sz w:val="22"/>
        </w:rPr>
      </w:pPr>
      <w:r>
        <w:rPr>
          <w:rFonts w:ascii="Calibri" w:hAnsi="Calibri"/>
          <w:sz w:val="22"/>
        </w:rPr>
        <w:t>W</w:t>
      </w:r>
      <w:r w:rsidR="009626C1" w:rsidRPr="00234A8C">
        <w:rPr>
          <w:rFonts w:ascii="Calibri" w:hAnsi="Calibri"/>
          <w:sz w:val="22"/>
        </w:rPr>
        <w:t xml:space="preserve">e expect leaders to </w:t>
      </w:r>
      <w:r w:rsidR="009626C1">
        <w:rPr>
          <w:rFonts w:ascii="Calibri" w:hAnsi="Calibri"/>
          <w:sz w:val="22"/>
        </w:rPr>
        <w:t>confer with</w:t>
      </w:r>
      <w:r w:rsidR="009626C1" w:rsidRPr="00234A8C">
        <w:rPr>
          <w:rFonts w:ascii="Calibri" w:hAnsi="Calibri"/>
          <w:sz w:val="22"/>
        </w:rPr>
        <w:t xml:space="preserve"> their </w:t>
      </w:r>
      <w:r>
        <w:rPr>
          <w:rFonts w:ascii="Calibri" w:hAnsi="Calibri"/>
          <w:sz w:val="22"/>
        </w:rPr>
        <w:t xml:space="preserve">team </w:t>
      </w:r>
      <w:r w:rsidR="009626C1" w:rsidRPr="00234A8C">
        <w:rPr>
          <w:rFonts w:ascii="Calibri" w:hAnsi="Calibri"/>
          <w:sz w:val="22"/>
        </w:rPr>
        <w:t xml:space="preserve">leader before making a commitment to other ministries at church or elsewhere. </w:t>
      </w:r>
    </w:p>
    <w:p w14:paraId="62E06CD4" w14:textId="77777777" w:rsidR="009626C1" w:rsidRPr="00234A8C" w:rsidRDefault="009626C1" w:rsidP="00CA7DED">
      <w:pPr>
        <w:numPr>
          <w:ilvl w:val="0"/>
          <w:numId w:val="10"/>
        </w:numPr>
        <w:spacing w:after="120"/>
        <w:jc w:val="both"/>
        <w:rPr>
          <w:rFonts w:ascii="Calibri" w:hAnsi="Calibri"/>
          <w:sz w:val="22"/>
        </w:rPr>
      </w:pPr>
      <w:r w:rsidRPr="00234A8C">
        <w:rPr>
          <w:rFonts w:ascii="Calibri" w:hAnsi="Calibri"/>
          <w:sz w:val="22"/>
        </w:rPr>
        <w:t xml:space="preserve">Leaders set a strong example to those they lead. </w:t>
      </w:r>
      <w:r>
        <w:rPr>
          <w:rFonts w:ascii="Calibri" w:hAnsi="Calibri"/>
          <w:sz w:val="22"/>
        </w:rPr>
        <w:t xml:space="preserve">Therefore, </w:t>
      </w:r>
      <w:r w:rsidRPr="00234A8C">
        <w:rPr>
          <w:rFonts w:ascii="Calibri" w:hAnsi="Calibri"/>
          <w:sz w:val="22"/>
        </w:rPr>
        <w:t>leaders</w:t>
      </w:r>
      <w:r>
        <w:rPr>
          <w:rFonts w:ascii="Calibri" w:hAnsi="Calibri"/>
          <w:sz w:val="22"/>
        </w:rPr>
        <w:t xml:space="preserve"> need to</w:t>
      </w:r>
      <w:r w:rsidRPr="00234A8C">
        <w:rPr>
          <w:rFonts w:ascii="Calibri" w:hAnsi="Calibri"/>
          <w:sz w:val="22"/>
        </w:rPr>
        <w:t xml:space="preserve"> be committed to </w:t>
      </w:r>
    </w:p>
    <w:p w14:paraId="56BBE02C" w14:textId="77777777" w:rsidR="009626C1" w:rsidRPr="00234A8C" w:rsidRDefault="005766D5" w:rsidP="00CA7DED">
      <w:pPr>
        <w:numPr>
          <w:ilvl w:val="1"/>
          <w:numId w:val="27"/>
        </w:numPr>
        <w:spacing w:after="120"/>
        <w:jc w:val="both"/>
        <w:rPr>
          <w:rFonts w:ascii="Calibri" w:hAnsi="Calibri"/>
          <w:sz w:val="22"/>
        </w:rPr>
      </w:pPr>
      <w:r>
        <w:rPr>
          <w:rFonts w:ascii="Calibri" w:hAnsi="Calibri"/>
          <w:sz w:val="22"/>
        </w:rPr>
        <w:t xml:space="preserve">full </w:t>
      </w:r>
      <w:r w:rsidR="009626C1" w:rsidRPr="00234A8C">
        <w:rPr>
          <w:rFonts w:ascii="Calibri" w:hAnsi="Calibri"/>
          <w:sz w:val="22"/>
        </w:rPr>
        <w:t xml:space="preserve">attendance </w:t>
      </w:r>
      <w:r w:rsidR="009626C1">
        <w:rPr>
          <w:rFonts w:ascii="Calibri" w:hAnsi="Calibri"/>
          <w:sz w:val="22"/>
        </w:rPr>
        <w:t>at</w:t>
      </w:r>
      <w:r w:rsidR="009626C1" w:rsidRPr="00234A8C">
        <w:rPr>
          <w:rFonts w:ascii="Calibri" w:hAnsi="Calibri"/>
          <w:sz w:val="22"/>
        </w:rPr>
        <w:t xml:space="preserve"> the group they have committed to lead, </w:t>
      </w:r>
    </w:p>
    <w:p w14:paraId="0093EC0D" w14:textId="77777777" w:rsidR="009626C1" w:rsidRPr="00234A8C" w:rsidRDefault="009626C1" w:rsidP="00CA7DED">
      <w:pPr>
        <w:numPr>
          <w:ilvl w:val="1"/>
          <w:numId w:val="27"/>
        </w:numPr>
        <w:spacing w:after="120"/>
        <w:jc w:val="both"/>
        <w:rPr>
          <w:rFonts w:ascii="Calibri" w:hAnsi="Calibri"/>
          <w:sz w:val="22"/>
        </w:rPr>
      </w:pPr>
      <w:r w:rsidRPr="00234A8C">
        <w:rPr>
          <w:rFonts w:ascii="Calibri" w:hAnsi="Calibri"/>
          <w:sz w:val="22"/>
        </w:rPr>
        <w:t>attending any additional activities with this group that may be required such as camps</w:t>
      </w:r>
    </w:p>
    <w:p w14:paraId="45D3700F" w14:textId="77777777" w:rsidR="009626C1" w:rsidRPr="00234A8C" w:rsidRDefault="009626C1" w:rsidP="00CA7DED">
      <w:pPr>
        <w:numPr>
          <w:ilvl w:val="1"/>
          <w:numId w:val="27"/>
        </w:numPr>
        <w:spacing w:after="120"/>
        <w:jc w:val="both"/>
        <w:rPr>
          <w:rFonts w:ascii="Calibri" w:hAnsi="Calibri"/>
          <w:sz w:val="22"/>
        </w:rPr>
      </w:pPr>
      <w:r>
        <w:rPr>
          <w:rFonts w:ascii="Calibri" w:hAnsi="Calibri"/>
          <w:sz w:val="22"/>
        </w:rPr>
        <w:t xml:space="preserve">regular </w:t>
      </w:r>
      <w:r w:rsidRPr="00234A8C">
        <w:rPr>
          <w:rFonts w:ascii="Calibri" w:hAnsi="Calibri"/>
          <w:sz w:val="22"/>
        </w:rPr>
        <w:t>attend</w:t>
      </w:r>
      <w:r>
        <w:rPr>
          <w:rFonts w:ascii="Calibri" w:hAnsi="Calibri"/>
          <w:sz w:val="22"/>
        </w:rPr>
        <w:t>ance at a</w:t>
      </w:r>
      <w:r w:rsidRPr="00234A8C">
        <w:rPr>
          <w:rFonts w:ascii="Calibri" w:hAnsi="Calibri"/>
          <w:sz w:val="22"/>
        </w:rPr>
        <w:t xml:space="preserve"> church service an</w:t>
      </w:r>
      <w:r>
        <w:rPr>
          <w:rFonts w:ascii="Calibri" w:hAnsi="Calibri"/>
          <w:sz w:val="22"/>
        </w:rPr>
        <w:t>d, if possible, a small group/Bible study group</w:t>
      </w:r>
    </w:p>
    <w:p w14:paraId="5B7ED846" w14:textId="77777777" w:rsidR="009626C1" w:rsidRPr="00234A8C" w:rsidRDefault="009626C1" w:rsidP="00CA7DED">
      <w:pPr>
        <w:numPr>
          <w:ilvl w:val="0"/>
          <w:numId w:val="10"/>
        </w:numPr>
        <w:spacing w:after="120"/>
        <w:jc w:val="both"/>
        <w:rPr>
          <w:rFonts w:ascii="Calibri" w:hAnsi="Calibri"/>
          <w:sz w:val="22"/>
        </w:rPr>
      </w:pPr>
      <w:r w:rsidRPr="00234A8C">
        <w:rPr>
          <w:rFonts w:ascii="Calibri" w:hAnsi="Calibri"/>
          <w:sz w:val="22"/>
        </w:rPr>
        <w:t xml:space="preserve">Leaders will show respect to other team members and the group by their commitment to </w:t>
      </w:r>
    </w:p>
    <w:p w14:paraId="2C3BDF28" w14:textId="77777777" w:rsidR="009626C1" w:rsidRPr="00234A8C" w:rsidRDefault="00851711" w:rsidP="00CA7DED">
      <w:pPr>
        <w:numPr>
          <w:ilvl w:val="1"/>
          <w:numId w:val="28"/>
        </w:numPr>
        <w:spacing w:after="120"/>
        <w:jc w:val="both"/>
        <w:rPr>
          <w:rFonts w:ascii="Calibri" w:hAnsi="Calibri"/>
          <w:sz w:val="22"/>
        </w:rPr>
      </w:pPr>
      <w:r>
        <w:rPr>
          <w:rFonts w:ascii="Calibri" w:hAnsi="Calibri"/>
          <w:sz w:val="22"/>
        </w:rPr>
        <w:t>a</w:t>
      </w:r>
      <w:r w:rsidRPr="00234A8C">
        <w:rPr>
          <w:rFonts w:ascii="Calibri" w:hAnsi="Calibri"/>
          <w:sz w:val="22"/>
        </w:rPr>
        <w:t>rriving</w:t>
      </w:r>
      <w:r w:rsidR="009626C1" w:rsidRPr="00234A8C">
        <w:rPr>
          <w:rFonts w:ascii="Calibri" w:hAnsi="Calibri"/>
          <w:sz w:val="22"/>
        </w:rPr>
        <w:t xml:space="preserve"> on time. Call (in preference to SMS) your </w:t>
      </w:r>
      <w:r w:rsidR="00A36D4A">
        <w:rPr>
          <w:rFonts w:ascii="Calibri" w:hAnsi="Calibri"/>
          <w:sz w:val="22"/>
        </w:rPr>
        <w:t>senior leader</w:t>
      </w:r>
      <w:r w:rsidR="009626C1" w:rsidRPr="00234A8C">
        <w:rPr>
          <w:rFonts w:ascii="Calibri" w:hAnsi="Calibri"/>
          <w:sz w:val="22"/>
        </w:rPr>
        <w:t xml:space="preserve"> if you will be late</w:t>
      </w:r>
    </w:p>
    <w:p w14:paraId="0FECC053" w14:textId="77777777" w:rsidR="009626C1" w:rsidRPr="00234A8C" w:rsidRDefault="009626C1" w:rsidP="00CA7DED">
      <w:pPr>
        <w:numPr>
          <w:ilvl w:val="1"/>
          <w:numId w:val="28"/>
        </w:numPr>
        <w:spacing w:after="120"/>
        <w:jc w:val="both"/>
        <w:rPr>
          <w:rFonts w:ascii="Calibri" w:hAnsi="Calibri"/>
          <w:sz w:val="22"/>
        </w:rPr>
      </w:pPr>
      <w:r w:rsidRPr="00234A8C">
        <w:rPr>
          <w:rFonts w:ascii="Calibri" w:hAnsi="Calibri"/>
          <w:sz w:val="22"/>
        </w:rPr>
        <w:t>being prepared for the program and its activities</w:t>
      </w:r>
    </w:p>
    <w:p w14:paraId="089AEBE0" w14:textId="77777777" w:rsidR="009626C1" w:rsidRDefault="009626C1" w:rsidP="00CA7DED">
      <w:pPr>
        <w:numPr>
          <w:ilvl w:val="0"/>
          <w:numId w:val="10"/>
        </w:numPr>
        <w:spacing w:after="120"/>
        <w:jc w:val="both"/>
        <w:rPr>
          <w:rFonts w:ascii="Calibri" w:hAnsi="Calibri"/>
          <w:sz w:val="22"/>
        </w:rPr>
      </w:pPr>
      <w:r w:rsidRPr="00234A8C">
        <w:rPr>
          <w:rFonts w:ascii="Calibri" w:hAnsi="Calibri"/>
          <w:sz w:val="22"/>
        </w:rPr>
        <w:t xml:space="preserve">We want to model our faith to our families. To avoid stress and miscommunication, it is very helpful to let your family know your weekly leadership and church commitments so, where possible, important </w:t>
      </w:r>
      <w:r w:rsidR="005766D5">
        <w:rPr>
          <w:rFonts w:ascii="Calibri" w:hAnsi="Calibri"/>
          <w:sz w:val="22"/>
        </w:rPr>
        <w:t xml:space="preserve">family </w:t>
      </w:r>
      <w:r w:rsidRPr="00234A8C">
        <w:rPr>
          <w:rFonts w:ascii="Calibri" w:hAnsi="Calibri"/>
          <w:sz w:val="22"/>
        </w:rPr>
        <w:t>events can be scheduled for other days.</w:t>
      </w:r>
    </w:p>
    <w:p w14:paraId="3A579AEF" w14:textId="77777777" w:rsidR="00674A49" w:rsidRDefault="00674A49" w:rsidP="00674A49">
      <w:pPr>
        <w:spacing w:after="120"/>
        <w:ind w:left="360"/>
        <w:jc w:val="both"/>
        <w:rPr>
          <w:rFonts w:ascii="Calibri" w:hAnsi="Calibri"/>
          <w:sz w:val="22"/>
        </w:rPr>
      </w:pPr>
    </w:p>
    <w:p w14:paraId="4DDFA342" w14:textId="77777777" w:rsidR="005002B7" w:rsidRPr="009626C1" w:rsidRDefault="009626C1" w:rsidP="00851711">
      <w:pPr>
        <w:pStyle w:val="0Sermon14pt"/>
      </w:pPr>
      <w:r w:rsidRPr="009626C1">
        <w:rPr>
          <w:rStyle w:val="SubtitleChar"/>
          <w:b/>
          <w:sz w:val="28"/>
          <w:szCs w:val="28"/>
          <w:lang w:val="en-US"/>
        </w:rPr>
        <w:t>2</w:t>
      </w:r>
      <w:r w:rsidR="005002B7" w:rsidRPr="009626C1">
        <w:rPr>
          <w:rStyle w:val="SubtitleChar"/>
          <w:b/>
        </w:rPr>
        <w:t>. Being above reproach in WHAT WE SAY:</w:t>
      </w:r>
      <w:r w:rsidR="005002B7" w:rsidRPr="009626C1">
        <w:t xml:space="preserve"> </w:t>
      </w:r>
      <w:r w:rsidR="005002B7" w:rsidRPr="009626C1">
        <w:rPr>
          <w:vertAlign w:val="superscript"/>
        </w:rPr>
        <w:t>(Eph 5:1-4) (FiS 6.12, 6.21)</w:t>
      </w:r>
    </w:p>
    <w:p w14:paraId="1786EC0D" w14:textId="77777777" w:rsidR="005002B7" w:rsidRPr="00234A8C" w:rsidRDefault="005766D5" w:rsidP="00CA7DED">
      <w:pPr>
        <w:numPr>
          <w:ilvl w:val="0"/>
          <w:numId w:val="19"/>
        </w:numPr>
        <w:spacing w:after="120"/>
        <w:jc w:val="both"/>
        <w:rPr>
          <w:rFonts w:ascii="Calibri" w:hAnsi="Calibri"/>
          <w:sz w:val="22"/>
        </w:rPr>
      </w:pPr>
      <w:r>
        <w:rPr>
          <w:rFonts w:ascii="Calibri" w:hAnsi="Calibri"/>
          <w:sz w:val="22"/>
        </w:rPr>
        <w:t>S</w:t>
      </w:r>
      <w:r w:rsidR="005002B7" w:rsidRPr="00234A8C">
        <w:rPr>
          <w:rFonts w:ascii="Calibri" w:hAnsi="Calibri"/>
          <w:sz w:val="22"/>
        </w:rPr>
        <w:t>et an example in our language to ensure it doesn't degrade God or anything good He has created</w:t>
      </w:r>
    </w:p>
    <w:p w14:paraId="2E1A76BB" w14:textId="77777777" w:rsidR="005002B7" w:rsidRPr="00234A8C" w:rsidRDefault="005766D5" w:rsidP="00CA7DED">
      <w:pPr>
        <w:numPr>
          <w:ilvl w:val="0"/>
          <w:numId w:val="19"/>
        </w:numPr>
        <w:spacing w:after="120"/>
        <w:jc w:val="both"/>
        <w:rPr>
          <w:rFonts w:ascii="Calibri" w:hAnsi="Calibri"/>
          <w:sz w:val="22"/>
        </w:rPr>
      </w:pPr>
      <w:r>
        <w:rPr>
          <w:rFonts w:ascii="Calibri" w:hAnsi="Calibri"/>
          <w:sz w:val="22"/>
        </w:rPr>
        <w:t>B</w:t>
      </w:r>
      <w:r w:rsidR="005002B7" w:rsidRPr="00234A8C">
        <w:rPr>
          <w:rFonts w:ascii="Calibri" w:hAnsi="Calibri"/>
          <w:sz w:val="22"/>
        </w:rPr>
        <w:t>e genuine encouragers</w:t>
      </w:r>
      <w:r>
        <w:rPr>
          <w:rFonts w:ascii="Calibri" w:hAnsi="Calibri"/>
          <w:sz w:val="22"/>
        </w:rPr>
        <w:t>,</w:t>
      </w:r>
      <w:r w:rsidR="005002B7" w:rsidRPr="00234A8C">
        <w:rPr>
          <w:rFonts w:ascii="Calibri" w:hAnsi="Calibri"/>
          <w:sz w:val="22"/>
        </w:rPr>
        <w:t xml:space="preserve"> speaking positive words to each other and to those whom we serve</w:t>
      </w:r>
    </w:p>
    <w:p w14:paraId="4849ACC4" w14:textId="77777777" w:rsidR="005002B7" w:rsidRPr="00234A8C" w:rsidRDefault="005766D5" w:rsidP="00CA7DED">
      <w:pPr>
        <w:numPr>
          <w:ilvl w:val="0"/>
          <w:numId w:val="19"/>
        </w:numPr>
        <w:jc w:val="both"/>
        <w:rPr>
          <w:rFonts w:ascii="Calibri" w:hAnsi="Calibri"/>
          <w:sz w:val="22"/>
        </w:rPr>
      </w:pPr>
      <w:r>
        <w:rPr>
          <w:rFonts w:ascii="Calibri" w:hAnsi="Calibri"/>
          <w:sz w:val="22"/>
        </w:rPr>
        <w:t>A</w:t>
      </w:r>
      <w:r w:rsidR="005002B7">
        <w:rPr>
          <w:rFonts w:ascii="Calibri" w:hAnsi="Calibri"/>
          <w:sz w:val="22"/>
        </w:rPr>
        <w:t>void</w:t>
      </w:r>
      <w:r w:rsidR="005002B7" w:rsidRPr="00234A8C">
        <w:rPr>
          <w:rFonts w:ascii="Calibri" w:hAnsi="Calibri"/>
          <w:sz w:val="22"/>
        </w:rPr>
        <w:t xml:space="preserve"> cynicism </w:t>
      </w:r>
      <w:r w:rsidR="005002B7">
        <w:rPr>
          <w:rFonts w:ascii="Calibri" w:hAnsi="Calibri"/>
          <w:sz w:val="22"/>
        </w:rPr>
        <w:t>in</w:t>
      </w:r>
      <w:r w:rsidR="005002B7" w:rsidRPr="00234A8C">
        <w:rPr>
          <w:rFonts w:ascii="Calibri" w:hAnsi="Calibri"/>
          <w:sz w:val="22"/>
        </w:rPr>
        <w:t xml:space="preserve"> our hearts and refrain from being argumentative, divisive or inappropriately finding fault with individuals</w:t>
      </w:r>
    </w:p>
    <w:p w14:paraId="4D75A3F5" w14:textId="77777777" w:rsidR="005002B7" w:rsidRPr="00234A8C" w:rsidRDefault="005002B7" w:rsidP="005002B7">
      <w:pPr>
        <w:jc w:val="both"/>
        <w:rPr>
          <w:rFonts w:ascii="Calibri" w:hAnsi="Calibri"/>
          <w:sz w:val="22"/>
        </w:rPr>
      </w:pPr>
    </w:p>
    <w:p w14:paraId="351FD628" w14:textId="77777777" w:rsidR="009626C1" w:rsidRDefault="005002B7" w:rsidP="00851711">
      <w:pPr>
        <w:pStyle w:val="0Sermon14pt"/>
      </w:pPr>
      <w:r w:rsidRPr="009626C1">
        <w:rPr>
          <w:rStyle w:val="SubtitleChar"/>
          <w:b/>
        </w:rPr>
        <w:t>3. Being above reproach in OUR PERSONAL RELATIONSHIPS</w:t>
      </w:r>
      <w:r w:rsidRPr="009626C1">
        <w:t>:</w:t>
      </w:r>
    </w:p>
    <w:p w14:paraId="21678271" w14:textId="77777777" w:rsidR="005002B7" w:rsidRPr="009626C1" w:rsidRDefault="005002B7" w:rsidP="00851711">
      <w:pPr>
        <w:pStyle w:val="0Sermon14pt"/>
        <w:rPr>
          <w:vertAlign w:val="superscript"/>
        </w:rPr>
      </w:pPr>
      <w:r w:rsidRPr="009626C1">
        <w:rPr>
          <w:vertAlign w:val="superscript"/>
        </w:rPr>
        <w:t>(1 Thess 4:1-8) (FiS 6.18, 7.4, 7.7)</w:t>
      </w:r>
    </w:p>
    <w:p w14:paraId="1B03EE96" w14:textId="77777777" w:rsidR="005002B7" w:rsidRPr="00234A8C" w:rsidRDefault="005002B7" w:rsidP="00CA7DED">
      <w:pPr>
        <w:numPr>
          <w:ilvl w:val="0"/>
          <w:numId w:val="9"/>
        </w:numPr>
        <w:spacing w:after="120"/>
        <w:jc w:val="both"/>
        <w:rPr>
          <w:rFonts w:ascii="Calibri" w:hAnsi="Calibri"/>
          <w:sz w:val="22"/>
        </w:rPr>
      </w:pPr>
      <w:r w:rsidRPr="00234A8C">
        <w:rPr>
          <w:rFonts w:ascii="Calibri" w:hAnsi="Calibri"/>
          <w:sz w:val="22"/>
        </w:rPr>
        <w:t xml:space="preserve">Our relationships must be 'above reproach'. We ought not to place ourselves in situations where our integrity in our relationships with others may be - or even </w:t>
      </w:r>
      <w:r w:rsidR="005766D5">
        <w:rPr>
          <w:rFonts w:ascii="Calibri" w:hAnsi="Calibri"/>
          <w:sz w:val="22"/>
        </w:rPr>
        <w:t xml:space="preserve">thought </w:t>
      </w:r>
      <w:r w:rsidRPr="00234A8C">
        <w:rPr>
          <w:rFonts w:ascii="Calibri" w:hAnsi="Calibri"/>
          <w:sz w:val="22"/>
        </w:rPr>
        <w:t xml:space="preserve">to be - compromised. For example all leaders should strive for purity and to not engage in sexual activity before or outside marriage.  We must </w:t>
      </w:r>
      <w:r>
        <w:rPr>
          <w:rFonts w:ascii="Calibri" w:hAnsi="Calibri"/>
          <w:sz w:val="22"/>
        </w:rPr>
        <w:t>avoid all</w:t>
      </w:r>
      <w:r w:rsidRPr="00234A8C">
        <w:rPr>
          <w:rFonts w:ascii="Calibri" w:hAnsi="Calibri"/>
          <w:sz w:val="22"/>
        </w:rPr>
        <w:t xml:space="preserve"> sexual immorality and be very careful about time spent alone with a boyfriend/girlfriend and make sure we are accountable to others in this.</w:t>
      </w:r>
    </w:p>
    <w:p w14:paraId="00E4B98D" w14:textId="77777777" w:rsidR="005002B7" w:rsidRPr="00234A8C" w:rsidRDefault="005002B7" w:rsidP="00CA7DED">
      <w:pPr>
        <w:numPr>
          <w:ilvl w:val="0"/>
          <w:numId w:val="9"/>
        </w:numPr>
        <w:spacing w:after="120"/>
        <w:jc w:val="both"/>
        <w:rPr>
          <w:rFonts w:ascii="Calibri" w:hAnsi="Calibri"/>
          <w:sz w:val="22"/>
        </w:rPr>
      </w:pPr>
      <w:r w:rsidRPr="00234A8C">
        <w:rPr>
          <w:rFonts w:ascii="Calibri" w:hAnsi="Calibri"/>
          <w:sz w:val="22"/>
        </w:rPr>
        <w:t>Family relationships must be maintained in a respectful and loving way. Leaders must always be aware that they are being observed as role models and are seen as an example to follow</w:t>
      </w:r>
      <w:r w:rsidR="00DE29E0">
        <w:rPr>
          <w:rFonts w:ascii="Calibri" w:hAnsi="Calibri"/>
          <w:sz w:val="22"/>
        </w:rPr>
        <w:t>.</w:t>
      </w:r>
    </w:p>
    <w:p w14:paraId="61AF0D85" w14:textId="77777777" w:rsidR="005002B7" w:rsidRPr="00234A8C" w:rsidRDefault="005002B7" w:rsidP="00CA7DED">
      <w:pPr>
        <w:numPr>
          <w:ilvl w:val="0"/>
          <w:numId w:val="9"/>
        </w:numPr>
        <w:spacing w:after="120"/>
        <w:jc w:val="both"/>
        <w:rPr>
          <w:rFonts w:ascii="Calibri" w:hAnsi="Calibri"/>
          <w:sz w:val="22"/>
        </w:rPr>
      </w:pPr>
      <w:r w:rsidRPr="00234A8C">
        <w:rPr>
          <w:rFonts w:ascii="Calibri" w:hAnsi="Calibri"/>
          <w:sz w:val="22"/>
        </w:rPr>
        <w:t>No youth</w:t>
      </w:r>
      <w:r w:rsidRPr="00234A8C">
        <w:rPr>
          <w:rFonts w:ascii="Calibri" w:hAnsi="Calibri"/>
          <w:b/>
          <w:sz w:val="22"/>
        </w:rPr>
        <w:t xml:space="preserve"> </w:t>
      </w:r>
      <w:r w:rsidRPr="00234A8C">
        <w:rPr>
          <w:rFonts w:ascii="Calibri" w:hAnsi="Calibri"/>
          <w:sz w:val="22"/>
        </w:rPr>
        <w:t>leader should become involved romantically with</w:t>
      </w:r>
    </w:p>
    <w:p w14:paraId="13A6831C" w14:textId="77777777" w:rsidR="005002B7" w:rsidRPr="00234A8C" w:rsidRDefault="005002B7" w:rsidP="00CA7DED">
      <w:pPr>
        <w:numPr>
          <w:ilvl w:val="1"/>
          <w:numId w:val="25"/>
        </w:numPr>
        <w:spacing w:after="120"/>
        <w:jc w:val="both"/>
        <w:rPr>
          <w:rFonts w:ascii="Calibri" w:hAnsi="Calibri"/>
          <w:sz w:val="22"/>
        </w:rPr>
      </w:pPr>
      <w:r w:rsidRPr="00234A8C">
        <w:rPr>
          <w:rFonts w:ascii="Calibri" w:hAnsi="Calibri"/>
          <w:sz w:val="22"/>
        </w:rPr>
        <w:t>any young person in the youth ministry (Years 7-12). If there are any questions about this</w:t>
      </w:r>
      <w:r w:rsidR="005766D5">
        <w:rPr>
          <w:rFonts w:ascii="Calibri" w:hAnsi="Calibri"/>
          <w:sz w:val="22"/>
        </w:rPr>
        <w:t>,</w:t>
      </w:r>
      <w:r w:rsidRPr="00234A8C">
        <w:rPr>
          <w:rFonts w:ascii="Calibri" w:hAnsi="Calibri"/>
          <w:sz w:val="22"/>
        </w:rPr>
        <w:t xml:space="preserve"> then please speak to your leaders</w:t>
      </w:r>
      <w:r w:rsidR="005766D5">
        <w:rPr>
          <w:rFonts w:ascii="Calibri" w:hAnsi="Calibri"/>
          <w:sz w:val="22"/>
        </w:rPr>
        <w:t>.</w:t>
      </w:r>
    </w:p>
    <w:p w14:paraId="7600754D" w14:textId="77777777" w:rsidR="005002B7" w:rsidRPr="00234A8C" w:rsidRDefault="005002B7" w:rsidP="00CA7DED">
      <w:pPr>
        <w:numPr>
          <w:ilvl w:val="1"/>
          <w:numId w:val="25"/>
        </w:numPr>
        <w:spacing w:after="120"/>
        <w:jc w:val="both"/>
        <w:rPr>
          <w:rFonts w:ascii="Calibri" w:hAnsi="Calibri"/>
          <w:sz w:val="22"/>
        </w:rPr>
      </w:pPr>
      <w:r w:rsidRPr="00234A8C">
        <w:rPr>
          <w:rFonts w:ascii="Calibri" w:hAnsi="Calibri"/>
          <w:sz w:val="22"/>
        </w:rPr>
        <w:t>any person they have pastoral responsibility for, including other leaders</w:t>
      </w:r>
      <w:r w:rsidR="005766D5">
        <w:rPr>
          <w:rFonts w:ascii="Calibri" w:hAnsi="Calibri"/>
          <w:sz w:val="22"/>
        </w:rPr>
        <w:t>.</w:t>
      </w:r>
    </w:p>
    <w:p w14:paraId="0AA10AA7" w14:textId="77777777" w:rsidR="005002B7" w:rsidRPr="00234A8C" w:rsidRDefault="005002B7" w:rsidP="00CA7DED">
      <w:pPr>
        <w:numPr>
          <w:ilvl w:val="1"/>
          <w:numId w:val="25"/>
        </w:numPr>
        <w:spacing w:after="120"/>
        <w:jc w:val="both"/>
        <w:rPr>
          <w:rFonts w:ascii="Calibri" w:hAnsi="Calibri"/>
          <w:sz w:val="22"/>
        </w:rPr>
      </w:pPr>
      <w:r>
        <w:rPr>
          <w:rFonts w:ascii="Calibri" w:hAnsi="Calibri"/>
          <w:sz w:val="22"/>
        </w:rPr>
        <w:t>someone who is not a follower of Christ</w:t>
      </w:r>
      <w:r w:rsidR="005766D5">
        <w:rPr>
          <w:rFonts w:ascii="Calibri" w:hAnsi="Calibri"/>
          <w:sz w:val="22"/>
        </w:rPr>
        <w:t>.</w:t>
      </w:r>
    </w:p>
    <w:p w14:paraId="5F226FEC" w14:textId="77777777" w:rsidR="005002B7" w:rsidRPr="00234A8C" w:rsidRDefault="005002B7" w:rsidP="00CA7DED">
      <w:pPr>
        <w:numPr>
          <w:ilvl w:val="0"/>
          <w:numId w:val="9"/>
        </w:numPr>
        <w:spacing w:after="120"/>
        <w:jc w:val="both"/>
        <w:rPr>
          <w:rFonts w:ascii="Calibri" w:hAnsi="Calibri"/>
          <w:sz w:val="22"/>
        </w:rPr>
      </w:pPr>
      <w:r w:rsidRPr="00234A8C">
        <w:rPr>
          <w:rFonts w:ascii="Calibri" w:hAnsi="Calibri"/>
          <w:sz w:val="22"/>
        </w:rPr>
        <w:lastRenderedPageBreak/>
        <w:t>If a relationship begins between leaders in the same team</w:t>
      </w:r>
      <w:r>
        <w:rPr>
          <w:rFonts w:ascii="Calibri" w:hAnsi="Calibri"/>
          <w:sz w:val="22"/>
        </w:rPr>
        <w:t>, then three things should occur</w:t>
      </w:r>
      <w:r w:rsidRPr="00234A8C">
        <w:rPr>
          <w:rFonts w:ascii="Calibri" w:hAnsi="Calibri"/>
          <w:sz w:val="22"/>
        </w:rPr>
        <w:t xml:space="preserve">: </w:t>
      </w:r>
    </w:p>
    <w:p w14:paraId="472CA6F9" w14:textId="77777777" w:rsidR="005002B7" w:rsidRPr="00234A8C" w:rsidRDefault="005002B7" w:rsidP="00CA7DED">
      <w:pPr>
        <w:numPr>
          <w:ilvl w:val="1"/>
          <w:numId w:val="26"/>
        </w:numPr>
        <w:spacing w:after="120"/>
        <w:jc w:val="both"/>
        <w:rPr>
          <w:rFonts w:ascii="Calibri" w:hAnsi="Calibri"/>
          <w:sz w:val="22"/>
        </w:rPr>
      </w:pPr>
      <w:r w:rsidRPr="00234A8C">
        <w:rPr>
          <w:rFonts w:ascii="Calibri" w:hAnsi="Calibri"/>
          <w:sz w:val="22"/>
        </w:rPr>
        <w:t xml:space="preserve">The main leader of the ministry needs to be informed. </w:t>
      </w:r>
    </w:p>
    <w:p w14:paraId="170E6A10" w14:textId="77777777" w:rsidR="005002B7" w:rsidRPr="00234A8C" w:rsidRDefault="005002B7" w:rsidP="00CA7DED">
      <w:pPr>
        <w:numPr>
          <w:ilvl w:val="1"/>
          <w:numId w:val="26"/>
        </w:numPr>
        <w:spacing w:after="120"/>
        <w:jc w:val="both"/>
        <w:rPr>
          <w:rFonts w:ascii="Calibri" w:hAnsi="Calibri"/>
          <w:sz w:val="22"/>
        </w:rPr>
      </w:pPr>
      <w:r w:rsidRPr="00234A8C">
        <w:rPr>
          <w:rFonts w:ascii="Calibri" w:hAnsi="Calibri"/>
          <w:sz w:val="22"/>
        </w:rPr>
        <w:t>The couple ought to avoid ‘couple-like’ behaviour during leaders</w:t>
      </w:r>
      <w:r>
        <w:rPr>
          <w:rFonts w:ascii="Calibri" w:hAnsi="Calibri"/>
          <w:sz w:val="22"/>
        </w:rPr>
        <w:t>’</w:t>
      </w:r>
      <w:r w:rsidRPr="00234A8C">
        <w:rPr>
          <w:rFonts w:ascii="Calibri" w:hAnsi="Calibri"/>
          <w:sz w:val="22"/>
        </w:rPr>
        <w:t xml:space="preserve"> meetings and youth activ</w:t>
      </w:r>
      <w:r>
        <w:rPr>
          <w:rFonts w:ascii="Calibri" w:hAnsi="Calibri"/>
          <w:sz w:val="22"/>
        </w:rPr>
        <w:t>ities.</w:t>
      </w:r>
    </w:p>
    <w:p w14:paraId="1F07A5DB" w14:textId="77777777" w:rsidR="005002B7" w:rsidRPr="00234A8C" w:rsidRDefault="005002B7" w:rsidP="00CA7DED">
      <w:pPr>
        <w:numPr>
          <w:ilvl w:val="1"/>
          <w:numId w:val="26"/>
        </w:numPr>
        <w:spacing w:after="120"/>
        <w:jc w:val="both"/>
        <w:rPr>
          <w:rFonts w:ascii="Calibri" w:hAnsi="Calibri"/>
          <w:sz w:val="22"/>
        </w:rPr>
      </w:pPr>
      <w:r w:rsidRPr="00234A8C">
        <w:rPr>
          <w:rFonts w:ascii="Calibri" w:hAnsi="Calibri"/>
          <w:sz w:val="22"/>
        </w:rPr>
        <w:t>If problems do occur,</w:t>
      </w:r>
      <w:r>
        <w:rPr>
          <w:rFonts w:ascii="Calibri" w:hAnsi="Calibri"/>
          <w:sz w:val="22"/>
        </w:rPr>
        <w:t xml:space="preserve"> and a resolution cannot be found, this may result in</w:t>
      </w:r>
      <w:r w:rsidRPr="00234A8C">
        <w:rPr>
          <w:rFonts w:ascii="Calibri" w:hAnsi="Calibri"/>
          <w:sz w:val="22"/>
        </w:rPr>
        <w:t xml:space="preserve"> one or both of the leaders </w:t>
      </w:r>
      <w:r>
        <w:rPr>
          <w:rFonts w:ascii="Calibri" w:hAnsi="Calibri"/>
          <w:sz w:val="22"/>
        </w:rPr>
        <w:t xml:space="preserve">being taken out of </w:t>
      </w:r>
      <w:r w:rsidRPr="00234A8C">
        <w:rPr>
          <w:rFonts w:ascii="Calibri" w:hAnsi="Calibri"/>
          <w:sz w:val="22"/>
        </w:rPr>
        <w:t>their position</w:t>
      </w:r>
      <w:r>
        <w:rPr>
          <w:rFonts w:ascii="Calibri" w:hAnsi="Calibri"/>
          <w:sz w:val="22"/>
        </w:rPr>
        <w:t>s by the main leader of the ministry in consultation with staff</w:t>
      </w:r>
      <w:r w:rsidRPr="00234A8C">
        <w:rPr>
          <w:rFonts w:ascii="Calibri" w:hAnsi="Calibri"/>
          <w:sz w:val="22"/>
        </w:rPr>
        <w:t>.</w:t>
      </w:r>
    </w:p>
    <w:p w14:paraId="03728553" w14:textId="77777777" w:rsidR="005002B7" w:rsidRPr="00234A8C" w:rsidRDefault="005002B7" w:rsidP="005002B7">
      <w:pPr>
        <w:spacing w:before="120"/>
        <w:jc w:val="both"/>
        <w:rPr>
          <w:rFonts w:ascii="Calibri" w:hAnsi="Calibri"/>
          <w:sz w:val="22"/>
        </w:rPr>
      </w:pPr>
    </w:p>
    <w:p w14:paraId="5B716E8F" w14:textId="77777777" w:rsidR="005002B7" w:rsidRPr="00BD7EA7" w:rsidRDefault="005002B7" w:rsidP="00851711">
      <w:pPr>
        <w:pStyle w:val="0Sermon14pt"/>
      </w:pPr>
      <w:r w:rsidRPr="00BD7EA7">
        <w:rPr>
          <w:rStyle w:val="SubtitleChar"/>
          <w:b/>
        </w:rPr>
        <w:t>4. Being above reproach in OUR RELATIONSHIPS WITH CHILDREN AND YOUNG PEOPLE:</w:t>
      </w:r>
      <w:r w:rsidRPr="00BD7EA7">
        <w:rPr>
          <w:vertAlign w:val="superscript"/>
        </w:rPr>
        <w:t xml:space="preserve"> (Matt 18:1-6) (FiS chapter 5)</w:t>
      </w:r>
    </w:p>
    <w:p w14:paraId="29AB40A3" w14:textId="77777777" w:rsidR="005002B7" w:rsidRPr="00234A8C" w:rsidRDefault="005002B7" w:rsidP="009626C1">
      <w:pPr>
        <w:spacing w:after="120"/>
        <w:jc w:val="both"/>
        <w:rPr>
          <w:rFonts w:ascii="Calibri" w:hAnsi="Calibri"/>
          <w:b/>
          <w:szCs w:val="24"/>
        </w:rPr>
      </w:pPr>
      <w:r w:rsidRPr="00234A8C">
        <w:rPr>
          <w:rFonts w:ascii="Calibri" w:hAnsi="Calibri"/>
          <w:b/>
          <w:szCs w:val="24"/>
        </w:rPr>
        <w:t xml:space="preserve">Section 1 – Legalities  </w:t>
      </w:r>
    </w:p>
    <w:p w14:paraId="29DB7B24" w14:textId="77777777" w:rsidR="005002B7" w:rsidRDefault="005002B7" w:rsidP="009626C1">
      <w:pPr>
        <w:spacing w:after="120"/>
        <w:jc w:val="both"/>
        <w:rPr>
          <w:rFonts w:ascii="Calibri" w:hAnsi="Calibri"/>
          <w:sz w:val="22"/>
        </w:rPr>
      </w:pPr>
      <w:r w:rsidRPr="00234A8C">
        <w:rPr>
          <w:rFonts w:ascii="Calibri" w:hAnsi="Calibri"/>
          <w:sz w:val="22"/>
        </w:rPr>
        <w:t>We live in a world where many children and young people have been abused physically, sexually and emotionally by trusted members of their communities</w:t>
      </w:r>
      <w:r w:rsidR="00C06999">
        <w:rPr>
          <w:rFonts w:ascii="Calibri" w:hAnsi="Calibri"/>
          <w:sz w:val="22"/>
        </w:rPr>
        <w:t>, including in churches</w:t>
      </w:r>
      <w:r w:rsidRPr="00234A8C">
        <w:rPr>
          <w:rFonts w:ascii="Calibri" w:hAnsi="Calibri"/>
          <w:sz w:val="22"/>
        </w:rPr>
        <w:t xml:space="preserve">. As a result, there are requirements that we as leaders must comply with both under NSW law and the Anglican Church’s Ordinances regarding Safe Ministry. </w:t>
      </w:r>
    </w:p>
    <w:p w14:paraId="640FEA52" w14:textId="77777777" w:rsidR="00C06999" w:rsidRDefault="00B5176A" w:rsidP="009626C1">
      <w:pPr>
        <w:spacing w:after="120"/>
        <w:jc w:val="both"/>
        <w:rPr>
          <w:rFonts w:ascii="Calibri" w:hAnsi="Calibri"/>
          <w:sz w:val="22"/>
        </w:rPr>
      </w:pPr>
      <w:r>
        <w:rPr>
          <w:rFonts w:ascii="Calibri" w:hAnsi="Calibri"/>
          <w:sz w:val="22"/>
        </w:rPr>
        <w:t>As a leader you are required to:</w:t>
      </w:r>
    </w:p>
    <w:p w14:paraId="519D2840" w14:textId="77777777" w:rsidR="00B5176A" w:rsidRDefault="00B5176A" w:rsidP="00187598">
      <w:pPr>
        <w:pStyle w:val="ListParagraph"/>
        <w:numPr>
          <w:ilvl w:val="0"/>
          <w:numId w:val="29"/>
        </w:numPr>
        <w:spacing w:after="120"/>
        <w:jc w:val="both"/>
        <w:rPr>
          <w:rFonts w:ascii="Calibri" w:hAnsi="Calibri"/>
          <w:sz w:val="22"/>
        </w:rPr>
      </w:pPr>
      <w:r>
        <w:rPr>
          <w:rFonts w:ascii="Calibri" w:hAnsi="Calibri"/>
          <w:sz w:val="22"/>
        </w:rPr>
        <w:t xml:space="preserve">Get a Working With Children Check clearance, </w:t>
      </w:r>
    </w:p>
    <w:p w14:paraId="151DFEA3" w14:textId="77777777" w:rsidR="00B5176A" w:rsidRDefault="00B5176A" w:rsidP="00187598">
      <w:pPr>
        <w:pStyle w:val="ListParagraph"/>
        <w:numPr>
          <w:ilvl w:val="0"/>
          <w:numId w:val="29"/>
        </w:numPr>
        <w:spacing w:after="120"/>
        <w:jc w:val="both"/>
        <w:rPr>
          <w:rFonts w:ascii="Calibri" w:hAnsi="Calibri"/>
          <w:sz w:val="22"/>
        </w:rPr>
      </w:pPr>
      <w:r>
        <w:rPr>
          <w:rFonts w:ascii="Calibri" w:hAnsi="Calibri"/>
          <w:sz w:val="22"/>
        </w:rPr>
        <w:t xml:space="preserve">Make a formal application for the children’s or youth ministry position, including providing proof of identity and references, </w:t>
      </w:r>
    </w:p>
    <w:p w14:paraId="3ABE6F75" w14:textId="77777777" w:rsidR="007E5AA9" w:rsidRDefault="007E5AA9" w:rsidP="00187598">
      <w:pPr>
        <w:pStyle w:val="ListParagraph"/>
        <w:numPr>
          <w:ilvl w:val="0"/>
          <w:numId w:val="29"/>
        </w:numPr>
        <w:spacing w:after="120"/>
        <w:jc w:val="both"/>
        <w:rPr>
          <w:rFonts w:ascii="Calibri" w:hAnsi="Calibri"/>
          <w:sz w:val="22"/>
        </w:rPr>
      </w:pPr>
      <w:r>
        <w:rPr>
          <w:rFonts w:ascii="Calibri" w:hAnsi="Calibri"/>
          <w:sz w:val="22"/>
        </w:rPr>
        <w:t>Complete the Safe Ministry Check as part of a Safe Ministry Assessment,</w:t>
      </w:r>
    </w:p>
    <w:p w14:paraId="36C6B6D8" w14:textId="04696EBD" w:rsidR="00B5176A" w:rsidRDefault="007E5AA9" w:rsidP="00187598">
      <w:pPr>
        <w:pStyle w:val="ListParagraph"/>
        <w:numPr>
          <w:ilvl w:val="0"/>
          <w:numId w:val="29"/>
        </w:numPr>
        <w:spacing w:after="120"/>
        <w:jc w:val="both"/>
        <w:rPr>
          <w:rFonts w:ascii="Calibri" w:hAnsi="Calibri"/>
          <w:sz w:val="22"/>
        </w:rPr>
      </w:pPr>
      <w:r>
        <w:rPr>
          <w:rFonts w:ascii="Calibri" w:hAnsi="Calibri"/>
          <w:sz w:val="22"/>
        </w:rPr>
        <w:t xml:space="preserve">Complete </w:t>
      </w:r>
      <w:r w:rsidR="00B5176A">
        <w:rPr>
          <w:rFonts w:ascii="Calibri" w:hAnsi="Calibri"/>
          <w:sz w:val="22"/>
        </w:rPr>
        <w:t xml:space="preserve">Safe Ministry training </w:t>
      </w:r>
      <w:r>
        <w:rPr>
          <w:rFonts w:ascii="Calibri" w:hAnsi="Calibri"/>
          <w:sz w:val="22"/>
        </w:rPr>
        <w:t>prior to</w:t>
      </w:r>
      <w:r w:rsidR="00B5176A">
        <w:rPr>
          <w:rFonts w:ascii="Calibri" w:hAnsi="Calibri"/>
          <w:sz w:val="22"/>
        </w:rPr>
        <w:t xml:space="preserve"> starting as a leader, and attend a Refresher course e</w:t>
      </w:r>
      <w:r w:rsidR="00452AEC">
        <w:rPr>
          <w:rFonts w:ascii="Calibri" w:hAnsi="Calibri"/>
          <w:sz w:val="22"/>
        </w:rPr>
        <w:t>very three years after that,</w:t>
      </w:r>
    </w:p>
    <w:p w14:paraId="0061400F" w14:textId="77777777" w:rsidR="00C40B50" w:rsidRDefault="00B5176A" w:rsidP="00187598">
      <w:pPr>
        <w:pStyle w:val="ListParagraph"/>
        <w:numPr>
          <w:ilvl w:val="0"/>
          <w:numId w:val="29"/>
        </w:numPr>
        <w:spacing w:after="120"/>
        <w:jc w:val="both"/>
        <w:rPr>
          <w:rFonts w:ascii="Calibri" w:hAnsi="Calibri"/>
          <w:sz w:val="22"/>
        </w:rPr>
      </w:pPr>
      <w:r>
        <w:rPr>
          <w:rFonts w:ascii="Calibri" w:hAnsi="Calibri"/>
          <w:sz w:val="22"/>
        </w:rPr>
        <w:t xml:space="preserve">Read and comply with </w:t>
      </w:r>
      <w:r>
        <w:rPr>
          <w:rFonts w:ascii="Calibri" w:hAnsi="Calibri"/>
          <w:i/>
          <w:sz w:val="22"/>
        </w:rPr>
        <w:t>Faithfulness in Service</w:t>
      </w:r>
      <w:r>
        <w:rPr>
          <w:rFonts w:ascii="Calibri" w:hAnsi="Calibri"/>
          <w:sz w:val="22"/>
        </w:rPr>
        <w:t xml:space="preserve"> </w:t>
      </w:r>
      <w:r w:rsidR="00C40B50">
        <w:rPr>
          <w:rFonts w:ascii="Calibri" w:hAnsi="Calibri"/>
          <w:sz w:val="22"/>
        </w:rPr>
        <w:t>(</w:t>
      </w:r>
      <w:r>
        <w:rPr>
          <w:rFonts w:ascii="Calibri" w:hAnsi="Calibri"/>
          <w:sz w:val="22"/>
        </w:rPr>
        <w:t xml:space="preserve">or </w:t>
      </w:r>
      <w:r>
        <w:rPr>
          <w:rFonts w:ascii="Calibri" w:hAnsi="Calibri"/>
          <w:i/>
          <w:sz w:val="22"/>
        </w:rPr>
        <w:t>Above Reproach</w:t>
      </w:r>
      <w:r w:rsidR="00C40B50">
        <w:rPr>
          <w:rFonts w:ascii="Calibri" w:hAnsi="Calibri"/>
          <w:sz w:val="22"/>
        </w:rPr>
        <w:t>)</w:t>
      </w:r>
      <w:r w:rsidR="00452AEC">
        <w:rPr>
          <w:rFonts w:ascii="Calibri" w:hAnsi="Calibri"/>
          <w:sz w:val="22"/>
        </w:rPr>
        <w:t>, and</w:t>
      </w:r>
    </w:p>
    <w:p w14:paraId="2DE32CC8" w14:textId="77777777" w:rsidR="00B5176A" w:rsidRPr="00187598" w:rsidRDefault="00C40B50" w:rsidP="00187598">
      <w:pPr>
        <w:pStyle w:val="ListParagraph"/>
        <w:numPr>
          <w:ilvl w:val="0"/>
          <w:numId w:val="29"/>
        </w:numPr>
        <w:spacing w:after="120"/>
        <w:jc w:val="both"/>
        <w:rPr>
          <w:rFonts w:ascii="Calibri" w:hAnsi="Calibri"/>
          <w:sz w:val="22"/>
        </w:rPr>
      </w:pPr>
      <w:r>
        <w:rPr>
          <w:rFonts w:ascii="Calibri" w:hAnsi="Calibri"/>
          <w:sz w:val="22"/>
        </w:rPr>
        <w:t xml:space="preserve">Read and comply with </w:t>
      </w:r>
      <w:r>
        <w:rPr>
          <w:rFonts w:ascii="Calibri" w:hAnsi="Calibri"/>
          <w:i/>
          <w:sz w:val="22"/>
        </w:rPr>
        <w:t xml:space="preserve">Safe Ministry </w:t>
      </w:r>
      <w:r w:rsidR="007E5AA9">
        <w:rPr>
          <w:rFonts w:ascii="Calibri" w:hAnsi="Calibri"/>
          <w:i/>
          <w:sz w:val="22"/>
        </w:rPr>
        <w:t xml:space="preserve">Blueprint </w:t>
      </w:r>
      <w:r>
        <w:rPr>
          <w:rFonts w:ascii="Calibri" w:hAnsi="Calibri"/>
          <w:i/>
          <w:sz w:val="22"/>
        </w:rPr>
        <w:t xml:space="preserve">for Youth Ministry Leaders </w:t>
      </w:r>
      <w:r>
        <w:rPr>
          <w:rFonts w:ascii="Calibri" w:hAnsi="Calibri"/>
          <w:sz w:val="22"/>
        </w:rPr>
        <w:t xml:space="preserve">or </w:t>
      </w:r>
      <w:r>
        <w:rPr>
          <w:rFonts w:ascii="Calibri" w:hAnsi="Calibri"/>
          <w:i/>
          <w:sz w:val="22"/>
        </w:rPr>
        <w:t xml:space="preserve">Safe Ministry </w:t>
      </w:r>
      <w:r w:rsidR="007E5AA9">
        <w:rPr>
          <w:rFonts w:ascii="Calibri" w:hAnsi="Calibri"/>
          <w:i/>
          <w:sz w:val="22"/>
        </w:rPr>
        <w:t xml:space="preserve">Blueprint </w:t>
      </w:r>
      <w:r>
        <w:rPr>
          <w:rFonts w:ascii="Calibri" w:hAnsi="Calibri"/>
          <w:i/>
          <w:sz w:val="22"/>
        </w:rPr>
        <w:t>for Children’s Ministry Leaders</w:t>
      </w:r>
      <w:r>
        <w:rPr>
          <w:rFonts w:ascii="Calibri" w:hAnsi="Calibri"/>
          <w:sz w:val="22"/>
        </w:rPr>
        <w:t xml:space="preserve"> (whichever applies to you).</w:t>
      </w:r>
    </w:p>
    <w:p w14:paraId="7F39CA5F" w14:textId="77777777" w:rsidR="00B5176A" w:rsidRPr="00DA395B" w:rsidRDefault="00B5176A" w:rsidP="009626C1">
      <w:pPr>
        <w:spacing w:after="120"/>
        <w:jc w:val="both"/>
        <w:rPr>
          <w:rFonts w:ascii="Calibri" w:hAnsi="Calibri"/>
          <w:sz w:val="8"/>
        </w:rPr>
      </w:pPr>
    </w:p>
    <w:p w14:paraId="6715A54E" w14:textId="77777777" w:rsidR="00B5176A" w:rsidRDefault="00B5176A" w:rsidP="009626C1">
      <w:pPr>
        <w:spacing w:after="120"/>
        <w:jc w:val="both"/>
        <w:rPr>
          <w:rFonts w:ascii="Calibri" w:hAnsi="Calibri"/>
          <w:sz w:val="22"/>
        </w:rPr>
      </w:pPr>
      <w:r>
        <w:rPr>
          <w:rFonts w:ascii="Calibri" w:hAnsi="Calibri"/>
          <w:sz w:val="22"/>
        </w:rPr>
        <w:t xml:space="preserve">The most important principle to remember when it comes to being above reproach in our relationships with children and young people is this: </w:t>
      </w:r>
      <w:r w:rsidRPr="00187598">
        <w:rPr>
          <w:rFonts w:ascii="Calibri" w:hAnsi="Calibri"/>
          <w:b/>
          <w:sz w:val="22"/>
        </w:rPr>
        <w:t>Never be alone with a child or young person</w:t>
      </w:r>
      <w:r>
        <w:rPr>
          <w:rFonts w:ascii="Calibri" w:hAnsi="Calibri"/>
          <w:sz w:val="22"/>
        </w:rPr>
        <w:t xml:space="preserve">. </w:t>
      </w:r>
    </w:p>
    <w:p w14:paraId="447398D9" w14:textId="77777777" w:rsidR="00B5176A" w:rsidRDefault="00B5176A" w:rsidP="009626C1">
      <w:pPr>
        <w:spacing w:after="120"/>
        <w:jc w:val="both"/>
        <w:rPr>
          <w:rFonts w:ascii="Calibri" w:hAnsi="Calibri"/>
          <w:sz w:val="22"/>
        </w:rPr>
      </w:pPr>
      <w:r>
        <w:rPr>
          <w:rFonts w:ascii="Calibri" w:hAnsi="Calibri"/>
          <w:sz w:val="22"/>
        </w:rPr>
        <w:t>There are g</w:t>
      </w:r>
      <w:r w:rsidR="00452AEC">
        <w:rPr>
          <w:rFonts w:ascii="Calibri" w:hAnsi="Calibri"/>
          <w:sz w:val="22"/>
        </w:rPr>
        <w:t>ood reasons for this principle. People</w:t>
      </w:r>
      <w:r>
        <w:rPr>
          <w:rFonts w:ascii="Calibri" w:hAnsi="Calibri"/>
          <w:sz w:val="22"/>
        </w:rPr>
        <w:t xml:space="preserve"> </w:t>
      </w:r>
      <w:r w:rsidR="00C40B50">
        <w:rPr>
          <w:rFonts w:ascii="Calibri" w:hAnsi="Calibri"/>
          <w:sz w:val="22"/>
        </w:rPr>
        <w:t>who abuse children may try to use group-based</w:t>
      </w:r>
      <w:r>
        <w:rPr>
          <w:rFonts w:ascii="Calibri" w:hAnsi="Calibri"/>
          <w:sz w:val="22"/>
        </w:rPr>
        <w:t xml:space="preserve"> activities as a platform for developing trust </w:t>
      </w:r>
      <w:r w:rsidR="00C40B50">
        <w:rPr>
          <w:rFonts w:ascii="Calibri" w:hAnsi="Calibri"/>
          <w:sz w:val="22"/>
        </w:rPr>
        <w:t>so that they can engage in</w:t>
      </w:r>
      <w:r>
        <w:rPr>
          <w:rFonts w:ascii="Calibri" w:hAnsi="Calibri"/>
          <w:sz w:val="22"/>
        </w:rPr>
        <w:t xml:space="preserve"> one-on-one activities that </w:t>
      </w:r>
      <w:r w:rsidR="00C40B50">
        <w:rPr>
          <w:rFonts w:ascii="Calibri" w:hAnsi="Calibri"/>
          <w:sz w:val="22"/>
        </w:rPr>
        <w:t>provide</w:t>
      </w:r>
      <w:r>
        <w:rPr>
          <w:rFonts w:ascii="Calibri" w:hAnsi="Calibri"/>
          <w:sz w:val="22"/>
        </w:rPr>
        <w:t xml:space="preserve"> an opportunity for sexual abuse to occur. </w:t>
      </w:r>
      <w:r w:rsidR="00C40B50">
        <w:rPr>
          <w:rFonts w:ascii="Calibri" w:hAnsi="Calibri"/>
          <w:sz w:val="22"/>
        </w:rPr>
        <w:t xml:space="preserve">Sexual abuse often starts with something relatively minor and gradually builds up to more serious behaviour through a process of grooming. It is characterised by secrecy. That is why it is so important that there always be more than one leader present, and that no leader spends time one-on-one with a child or young person. </w:t>
      </w:r>
    </w:p>
    <w:p w14:paraId="21BB8BCF" w14:textId="77777777" w:rsidR="00B5176A" w:rsidRDefault="00B5176A" w:rsidP="009626C1">
      <w:pPr>
        <w:spacing w:after="120"/>
        <w:jc w:val="both"/>
        <w:rPr>
          <w:rFonts w:ascii="Calibri" w:hAnsi="Calibri"/>
          <w:sz w:val="22"/>
        </w:rPr>
      </w:pPr>
      <w:r>
        <w:rPr>
          <w:rFonts w:ascii="Calibri" w:hAnsi="Calibri"/>
          <w:sz w:val="22"/>
        </w:rPr>
        <w:t>Following this principle protects children and young people</w:t>
      </w:r>
      <w:r w:rsidR="00C40B50">
        <w:rPr>
          <w:rFonts w:ascii="Calibri" w:hAnsi="Calibri"/>
          <w:sz w:val="22"/>
        </w:rPr>
        <w:t xml:space="preserve"> in our churches</w:t>
      </w:r>
      <w:r w:rsidR="00AB3828">
        <w:rPr>
          <w:rFonts w:ascii="Calibri" w:hAnsi="Calibri"/>
          <w:sz w:val="22"/>
        </w:rPr>
        <w:t>,</w:t>
      </w:r>
      <w:r w:rsidR="00C40B50">
        <w:rPr>
          <w:rFonts w:ascii="Calibri" w:hAnsi="Calibri"/>
          <w:sz w:val="22"/>
        </w:rPr>
        <w:t xml:space="preserve"> and also </w:t>
      </w:r>
      <w:r w:rsidR="00AB3828">
        <w:rPr>
          <w:rFonts w:ascii="Calibri" w:hAnsi="Calibri"/>
          <w:sz w:val="22"/>
        </w:rPr>
        <w:t>protects you</w:t>
      </w:r>
      <w:r>
        <w:rPr>
          <w:rFonts w:ascii="Calibri" w:hAnsi="Calibri"/>
          <w:sz w:val="22"/>
        </w:rPr>
        <w:t xml:space="preserve"> from situations where </w:t>
      </w:r>
      <w:r w:rsidR="00AB3828">
        <w:rPr>
          <w:rFonts w:ascii="Calibri" w:hAnsi="Calibri"/>
          <w:sz w:val="22"/>
        </w:rPr>
        <w:t>y</w:t>
      </w:r>
      <w:r>
        <w:rPr>
          <w:rFonts w:ascii="Calibri" w:hAnsi="Calibri"/>
          <w:sz w:val="22"/>
        </w:rPr>
        <w:t xml:space="preserve">our integrity or actions might be questioned. </w:t>
      </w:r>
    </w:p>
    <w:p w14:paraId="6E181F8E" w14:textId="77777777" w:rsidR="005002B7" w:rsidRPr="00234A8C" w:rsidRDefault="005002B7" w:rsidP="005002B7">
      <w:pPr>
        <w:jc w:val="both"/>
        <w:rPr>
          <w:rFonts w:ascii="Calibri" w:hAnsi="Calibri"/>
          <w:sz w:val="22"/>
        </w:rPr>
      </w:pPr>
    </w:p>
    <w:p w14:paraId="2E7F889E" w14:textId="77777777" w:rsidR="005002B7" w:rsidRPr="00851711" w:rsidRDefault="005002B7" w:rsidP="00851711">
      <w:pPr>
        <w:pStyle w:val="0Sermon14pt"/>
        <w:rPr>
          <w:vertAlign w:val="superscript"/>
        </w:rPr>
      </w:pPr>
      <w:r w:rsidRPr="00851711">
        <w:rPr>
          <w:rStyle w:val="SubtitleChar"/>
          <w:b/>
        </w:rPr>
        <w:t>5. Being above reproach in FINANCIAL RESPONSIBILITY:</w:t>
      </w:r>
      <w:r w:rsidRPr="00851711">
        <w:t xml:space="preserve"> </w:t>
      </w:r>
      <w:r w:rsidRPr="00851711">
        <w:rPr>
          <w:vertAlign w:val="superscript"/>
        </w:rPr>
        <w:t>(1 Peter 5:2) (FiS Chapter 8)</w:t>
      </w:r>
    </w:p>
    <w:p w14:paraId="6DA8DCF4" w14:textId="77777777" w:rsidR="005002B7" w:rsidRDefault="005002B7" w:rsidP="00CA7DED">
      <w:pPr>
        <w:numPr>
          <w:ilvl w:val="0"/>
          <w:numId w:val="12"/>
        </w:numPr>
        <w:spacing w:after="120"/>
        <w:jc w:val="both"/>
        <w:rPr>
          <w:rFonts w:ascii="Calibri" w:hAnsi="Calibri"/>
          <w:sz w:val="22"/>
        </w:rPr>
      </w:pPr>
      <w:r w:rsidRPr="00234A8C">
        <w:rPr>
          <w:rFonts w:ascii="Calibri" w:hAnsi="Calibri"/>
          <w:sz w:val="22"/>
        </w:rPr>
        <w:t>Leaders need to be financially above reproach. All events must be organised in an orderly way. All money for every event must be accounted for</w:t>
      </w:r>
      <w:r w:rsidR="00683605">
        <w:rPr>
          <w:rFonts w:ascii="Calibri" w:hAnsi="Calibri"/>
          <w:sz w:val="22"/>
        </w:rPr>
        <w:t xml:space="preserve"> according to the protocols of the church approved by the auditor</w:t>
      </w:r>
      <w:r w:rsidRPr="00234A8C">
        <w:rPr>
          <w:rFonts w:ascii="Calibri" w:hAnsi="Calibri"/>
          <w:sz w:val="22"/>
        </w:rPr>
        <w:t xml:space="preserve">. </w:t>
      </w:r>
    </w:p>
    <w:p w14:paraId="02316864" w14:textId="77777777" w:rsidR="00674A49" w:rsidRPr="00674A49" w:rsidRDefault="005002B7" w:rsidP="00674A49">
      <w:pPr>
        <w:numPr>
          <w:ilvl w:val="0"/>
          <w:numId w:val="12"/>
        </w:numPr>
        <w:spacing w:after="120"/>
        <w:jc w:val="both"/>
        <w:rPr>
          <w:rFonts w:ascii="Calibri" w:hAnsi="Calibri"/>
          <w:sz w:val="22"/>
        </w:rPr>
      </w:pPr>
      <w:r w:rsidRPr="00674A49">
        <w:rPr>
          <w:rFonts w:ascii="Calibri" w:hAnsi="Calibri" w:cs="Calibri"/>
          <w:sz w:val="22"/>
        </w:rPr>
        <w:t xml:space="preserve">You are not to seek personal advantage or financial gain for yourself or your family from your position or from a pastoral relationship, beyond any stipend or wage and recognised allowances and deductions you may be entitled to. </w:t>
      </w:r>
      <w:r w:rsidR="00674A49" w:rsidRPr="00674A49">
        <w:rPr>
          <w:rFonts w:ascii="Calibri" w:hAnsi="Calibri" w:cs="Calibri"/>
          <w:sz w:val="22"/>
        </w:rPr>
        <w:t xml:space="preserve"> </w:t>
      </w:r>
    </w:p>
    <w:p w14:paraId="3C7E7F99" w14:textId="77777777" w:rsidR="005002B7" w:rsidRPr="00674A49" w:rsidRDefault="00683605" w:rsidP="00674A49">
      <w:pPr>
        <w:numPr>
          <w:ilvl w:val="0"/>
          <w:numId w:val="12"/>
        </w:numPr>
        <w:spacing w:after="120"/>
        <w:jc w:val="both"/>
        <w:rPr>
          <w:rFonts w:ascii="Calibri" w:hAnsi="Calibri"/>
          <w:sz w:val="22"/>
        </w:rPr>
      </w:pPr>
      <w:r w:rsidRPr="00674A49">
        <w:rPr>
          <w:rFonts w:ascii="Calibri" w:hAnsi="Calibri"/>
          <w:sz w:val="22"/>
        </w:rPr>
        <w:t>Christian l</w:t>
      </w:r>
      <w:r w:rsidR="005002B7" w:rsidRPr="00674A49">
        <w:rPr>
          <w:rFonts w:ascii="Calibri" w:hAnsi="Calibri"/>
          <w:sz w:val="22"/>
        </w:rPr>
        <w:t xml:space="preserve">eaders of all ages need to </w:t>
      </w:r>
      <w:r w:rsidRPr="00674A49">
        <w:rPr>
          <w:rFonts w:ascii="Calibri" w:hAnsi="Calibri"/>
          <w:sz w:val="22"/>
        </w:rPr>
        <w:t xml:space="preserve">show integrity </w:t>
      </w:r>
      <w:r w:rsidR="005002B7" w:rsidRPr="00674A49">
        <w:rPr>
          <w:rFonts w:ascii="Calibri" w:hAnsi="Calibri"/>
          <w:sz w:val="22"/>
        </w:rPr>
        <w:t xml:space="preserve">in </w:t>
      </w:r>
      <w:r w:rsidRPr="00674A49">
        <w:rPr>
          <w:rFonts w:ascii="Calibri" w:hAnsi="Calibri"/>
          <w:sz w:val="22"/>
        </w:rPr>
        <w:t xml:space="preserve">managing </w:t>
      </w:r>
      <w:r w:rsidR="005002B7" w:rsidRPr="00674A49">
        <w:rPr>
          <w:rFonts w:ascii="Calibri" w:hAnsi="Calibri"/>
          <w:sz w:val="22"/>
        </w:rPr>
        <w:t xml:space="preserve">their finances. This involves </w:t>
      </w:r>
    </w:p>
    <w:p w14:paraId="5BF1DE0F" w14:textId="77777777" w:rsidR="005002B7" w:rsidRPr="00234A8C" w:rsidRDefault="005002B7" w:rsidP="00CA7DED">
      <w:pPr>
        <w:numPr>
          <w:ilvl w:val="1"/>
          <w:numId w:val="22"/>
        </w:numPr>
        <w:spacing w:after="120"/>
        <w:jc w:val="both"/>
        <w:rPr>
          <w:rFonts w:ascii="Calibri" w:hAnsi="Calibri"/>
          <w:sz w:val="22"/>
        </w:rPr>
      </w:pPr>
      <w:r>
        <w:rPr>
          <w:rFonts w:ascii="Calibri" w:hAnsi="Calibri"/>
          <w:sz w:val="22"/>
        </w:rPr>
        <w:t>your</w:t>
      </w:r>
      <w:r w:rsidRPr="00234A8C">
        <w:rPr>
          <w:rFonts w:ascii="Calibri" w:hAnsi="Calibri"/>
          <w:sz w:val="22"/>
        </w:rPr>
        <w:t xml:space="preserve"> personal commitment to giving in response to the bles</w:t>
      </w:r>
      <w:r>
        <w:rPr>
          <w:rFonts w:ascii="Calibri" w:hAnsi="Calibri"/>
          <w:sz w:val="22"/>
        </w:rPr>
        <w:t>sings that God has given to us</w:t>
      </w:r>
    </w:p>
    <w:p w14:paraId="68E0CF3F" w14:textId="77777777" w:rsidR="005002B7" w:rsidRPr="00234A8C" w:rsidRDefault="005002B7" w:rsidP="00CA7DED">
      <w:pPr>
        <w:numPr>
          <w:ilvl w:val="1"/>
          <w:numId w:val="22"/>
        </w:numPr>
        <w:spacing w:after="120"/>
        <w:jc w:val="both"/>
        <w:rPr>
          <w:rFonts w:ascii="Calibri" w:hAnsi="Calibri" w:cs="Calibri"/>
          <w:sz w:val="22"/>
        </w:rPr>
      </w:pPr>
      <w:r w:rsidRPr="00234A8C">
        <w:rPr>
          <w:rFonts w:ascii="Calibri" w:hAnsi="Calibri" w:cs="Calibri"/>
          <w:sz w:val="22"/>
        </w:rPr>
        <w:lastRenderedPageBreak/>
        <w:t>manag</w:t>
      </w:r>
      <w:r>
        <w:rPr>
          <w:rFonts w:ascii="Calibri" w:hAnsi="Calibri" w:cs="Calibri"/>
          <w:sz w:val="22"/>
        </w:rPr>
        <w:t>ing</w:t>
      </w:r>
      <w:r w:rsidRPr="00234A8C">
        <w:rPr>
          <w:rFonts w:ascii="Calibri" w:hAnsi="Calibri" w:cs="Calibri"/>
          <w:sz w:val="22"/>
        </w:rPr>
        <w:t xml:space="preserve"> your finances so that personal debts, including those to any church body</w:t>
      </w:r>
      <w:r>
        <w:rPr>
          <w:rFonts w:ascii="Calibri" w:hAnsi="Calibri" w:cs="Calibri"/>
          <w:sz w:val="22"/>
        </w:rPr>
        <w:t>, are paid when due and in full</w:t>
      </w:r>
      <w:r w:rsidRPr="00234A8C">
        <w:rPr>
          <w:rFonts w:ascii="Calibri" w:hAnsi="Calibri" w:cs="Calibri"/>
          <w:sz w:val="22"/>
        </w:rPr>
        <w:t xml:space="preserve"> </w:t>
      </w:r>
    </w:p>
    <w:p w14:paraId="137B9003" w14:textId="77777777" w:rsidR="009626C1" w:rsidRPr="0018713C" w:rsidRDefault="009626C1" w:rsidP="009626C1">
      <w:pPr>
        <w:spacing w:after="120"/>
        <w:jc w:val="both"/>
        <w:rPr>
          <w:rStyle w:val="SubtitleChar"/>
          <w:sz w:val="22"/>
          <w:szCs w:val="22"/>
        </w:rPr>
      </w:pPr>
    </w:p>
    <w:p w14:paraId="06507AB1" w14:textId="77777777" w:rsidR="005002B7" w:rsidRPr="00851711" w:rsidRDefault="005002B7" w:rsidP="00851711">
      <w:pPr>
        <w:pStyle w:val="0Sermon14pt"/>
      </w:pPr>
      <w:r w:rsidRPr="00851711">
        <w:rPr>
          <w:rStyle w:val="SubtitleChar"/>
          <w:b/>
        </w:rPr>
        <w:t>6. Being above reproach CONCERNING ALCOHOL AND DRUGS:</w:t>
      </w:r>
      <w:r w:rsidRPr="00851711">
        <w:t xml:space="preserve"> </w:t>
      </w:r>
      <w:r w:rsidRPr="00851711">
        <w:rPr>
          <w:vertAlign w:val="superscript"/>
        </w:rPr>
        <w:t>(Gal 5:19-21) (FiS 6.7, 6.8, 6.20)</w:t>
      </w:r>
    </w:p>
    <w:p w14:paraId="587F833C" w14:textId="77777777" w:rsidR="005002B7" w:rsidRPr="00234A8C" w:rsidRDefault="005002B7" w:rsidP="00CA7DED">
      <w:pPr>
        <w:numPr>
          <w:ilvl w:val="0"/>
          <w:numId w:val="13"/>
        </w:numPr>
        <w:spacing w:after="120"/>
        <w:ind w:left="714" w:hanging="357"/>
        <w:jc w:val="both"/>
        <w:rPr>
          <w:rFonts w:ascii="Calibri" w:hAnsi="Calibri"/>
          <w:sz w:val="22"/>
        </w:rPr>
      </w:pPr>
      <w:r w:rsidRPr="00234A8C">
        <w:rPr>
          <w:rFonts w:ascii="Calibri" w:hAnsi="Calibri"/>
          <w:sz w:val="22"/>
        </w:rPr>
        <w:t xml:space="preserve">Drunkenness is regularly </w:t>
      </w:r>
      <w:r>
        <w:rPr>
          <w:rFonts w:ascii="Calibri" w:hAnsi="Calibri"/>
          <w:sz w:val="22"/>
        </w:rPr>
        <w:t>deemed</w:t>
      </w:r>
      <w:r w:rsidRPr="00234A8C">
        <w:rPr>
          <w:rFonts w:ascii="Calibri" w:hAnsi="Calibri"/>
          <w:sz w:val="22"/>
        </w:rPr>
        <w:t xml:space="preserve"> to be </w:t>
      </w:r>
      <w:r w:rsidR="00CD10E7">
        <w:rPr>
          <w:rFonts w:ascii="Calibri" w:hAnsi="Calibri"/>
          <w:sz w:val="22"/>
        </w:rPr>
        <w:t xml:space="preserve">totally unacceptable </w:t>
      </w:r>
      <w:r w:rsidRPr="00234A8C">
        <w:rPr>
          <w:rFonts w:ascii="Calibri" w:hAnsi="Calibri"/>
          <w:sz w:val="22"/>
        </w:rPr>
        <w:t>throughout the Bible [Ephesians 5:18]. All leaders must ensure that this does not happen – publicly or privately.</w:t>
      </w:r>
      <w:r>
        <w:rPr>
          <w:rFonts w:ascii="Calibri" w:hAnsi="Calibri"/>
          <w:sz w:val="22"/>
        </w:rPr>
        <w:t xml:space="preserve"> Use of illegal drugs and misuse of legal </w:t>
      </w:r>
      <w:r w:rsidR="00411B93">
        <w:rPr>
          <w:rFonts w:ascii="Calibri" w:hAnsi="Calibri"/>
          <w:sz w:val="22"/>
        </w:rPr>
        <w:t>drugs are</w:t>
      </w:r>
      <w:r>
        <w:rPr>
          <w:rFonts w:ascii="Calibri" w:hAnsi="Calibri"/>
          <w:sz w:val="22"/>
        </w:rPr>
        <w:t xml:space="preserve"> equally unacceptable.</w:t>
      </w:r>
    </w:p>
    <w:p w14:paraId="2EDA71B6" w14:textId="77777777" w:rsidR="005002B7" w:rsidRDefault="005002B7" w:rsidP="00CA7DED">
      <w:pPr>
        <w:numPr>
          <w:ilvl w:val="0"/>
          <w:numId w:val="13"/>
        </w:numPr>
        <w:spacing w:after="120"/>
        <w:ind w:left="714" w:hanging="357"/>
        <w:jc w:val="both"/>
        <w:rPr>
          <w:rFonts w:ascii="Calibri" w:hAnsi="Calibri"/>
          <w:sz w:val="22"/>
        </w:rPr>
      </w:pPr>
      <w:r>
        <w:rPr>
          <w:rFonts w:ascii="Calibri" w:hAnsi="Calibri"/>
          <w:sz w:val="22"/>
        </w:rPr>
        <w:t>In the lead up to</w:t>
      </w:r>
      <w:r w:rsidR="00CD10E7">
        <w:rPr>
          <w:rFonts w:ascii="Calibri" w:hAnsi="Calibri"/>
          <w:sz w:val="22"/>
        </w:rPr>
        <w:t>,</w:t>
      </w:r>
      <w:r>
        <w:rPr>
          <w:rFonts w:ascii="Calibri" w:hAnsi="Calibri"/>
          <w:sz w:val="22"/>
        </w:rPr>
        <w:t xml:space="preserve"> and during ministry activities</w:t>
      </w:r>
      <w:r w:rsidR="00CD10E7">
        <w:rPr>
          <w:rFonts w:ascii="Calibri" w:hAnsi="Calibri"/>
          <w:sz w:val="22"/>
        </w:rPr>
        <w:t>,</w:t>
      </w:r>
      <w:r>
        <w:rPr>
          <w:rFonts w:ascii="Calibri" w:hAnsi="Calibri"/>
          <w:sz w:val="22"/>
        </w:rPr>
        <w:t xml:space="preserve"> all leaders should ensure that they are fit to work and </w:t>
      </w:r>
      <w:r w:rsidR="00CD10E7">
        <w:rPr>
          <w:rFonts w:ascii="Calibri" w:hAnsi="Calibri"/>
          <w:sz w:val="22"/>
        </w:rPr>
        <w:t xml:space="preserve">are </w:t>
      </w:r>
      <w:r>
        <w:rPr>
          <w:rFonts w:ascii="Calibri" w:hAnsi="Calibri"/>
          <w:sz w:val="22"/>
        </w:rPr>
        <w:t>unimpaired by drugs and</w:t>
      </w:r>
      <w:r w:rsidR="00CD10E7">
        <w:rPr>
          <w:rFonts w:ascii="Calibri" w:hAnsi="Calibri"/>
          <w:sz w:val="22"/>
        </w:rPr>
        <w:t>/or</w:t>
      </w:r>
      <w:r>
        <w:rPr>
          <w:rFonts w:ascii="Calibri" w:hAnsi="Calibri"/>
          <w:sz w:val="22"/>
        </w:rPr>
        <w:t xml:space="preserve"> alcohol. The main leader should be immediately notified of any situation where this policy has been breached by any person.</w:t>
      </w:r>
    </w:p>
    <w:p w14:paraId="0D490F96" w14:textId="77777777" w:rsidR="005002B7" w:rsidRPr="00234A8C" w:rsidRDefault="005002B7" w:rsidP="00CA7DED">
      <w:pPr>
        <w:numPr>
          <w:ilvl w:val="0"/>
          <w:numId w:val="13"/>
        </w:numPr>
        <w:spacing w:after="120"/>
        <w:ind w:left="714" w:hanging="357"/>
        <w:jc w:val="both"/>
        <w:rPr>
          <w:rFonts w:ascii="Calibri" w:hAnsi="Calibri"/>
          <w:sz w:val="22"/>
        </w:rPr>
      </w:pPr>
      <w:r w:rsidRPr="00234A8C">
        <w:rPr>
          <w:rFonts w:ascii="Calibri" w:hAnsi="Calibri"/>
          <w:sz w:val="22"/>
        </w:rPr>
        <w:t xml:space="preserve">All leaders ought to make a practice of not consuming alcohol (or smoking) in front of our children or young people. It may be a stumbling block for many and sets an example for actions that are only acceptable </w:t>
      </w:r>
      <w:r w:rsidR="00CD10E7">
        <w:rPr>
          <w:rFonts w:ascii="Calibri" w:hAnsi="Calibri"/>
          <w:sz w:val="22"/>
        </w:rPr>
        <w:t xml:space="preserve">in law </w:t>
      </w:r>
      <w:r w:rsidRPr="00234A8C">
        <w:rPr>
          <w:rFonts w:ascii="Calibri" w:hAnsi="Calibri"/>
          <w:sz w:val="22"/>
        </w:rPr>
        <w:t>for people over the age of 18</w:t>
      </w:r>
      <w:r w:rsidR="00CD10E7">
        <w:rPr>
          <w:rFonts w:ascii="Calibri" w:hAnsi="Calibri"/>
          <w:sz w:val="22"/>
        </w:rPr>
        <w:t>, but may not be worthy of a Christian of any age</w:t>
      </w:r>
      <w:r w:rsidRPr="00234A8C">
        <w:rPr>
          <w:rFonts w:ascii="Calibri" w:hAnsi="Calibri"/>
          <w:sz w:val="22"/>
        </w:rPr>
        <w:t>.</w:t>
      </w:r>
    </w:p>
    <w:p w14:paraId="46E7B75F" w14:textId="77777777" w:rsidR="005002B7" w:rsidRPr="00674A49" w:rsidRDefault="00CD10E7" w:rsidP="00CA7DED">
      <w:pPr>
        <w:numPr>
          <w:ilvl w:val="0"/>
          <w:numId w:val="13"/>
        </w:numPr>
        <w:spacing w:after="120"/>
        <w:ind w:left="714" w:hanging="357"/>
        <w:jc w:val="both"/>
        <w:rPr>
          <w:rFonts w:ascii="Calibri" w:hAnsi="Calibri"/>
          <w:szCs w:val="24"/>
        </w:rPr>
      </w:pPr>
      <w:r>
        <w:rPr>
          <w:rFonts w:ascii="Calibri" w:hAnsi="Calibri"/>
          <w:sz w:val="22"/>
        </w:rPr>
        <w:t>I</w:t>
      </w:r>
      <w:r w:rsidRPr="00234A8C">
        <w:rPr>
          <w:rFonts w:ascii="Calibri" w:hAnsi="Calibri"/>
          <w:sz w:val="22"/>
        </w:rPr>
        <w:t xml:space="preserve">f all members of the leadership team are over 18 years </w:t>
      </w:r>
      <w:r>
        <w:rPr>
          <w:rFonts w:ascii="Calibri" w:hAnsi="Calibri"/>
          <w:sz w:val="22"/>
        </w:rPr>
        <w:t xml:space="preserve">great </w:t>
      </w:r>
      <w:r w:rsidRPr="00234A8C">
        <w:rPr>
          <w:rFonts w:ascii="Calibri" w:hAnsi="Calibri"/>
          <w:sz w:val="22"/>
        </w:rPr>
        <w:t xml:space="preserve">care should be exercised </w:t>
      </w:r>
      <w:r>
        <w:rPr>
          <w:rFonts w:ascii="Calibri" w:hAnsi="Calibri"/>
          <w:sz w:val="22"/>
        </w:rPr>
        <w:t xml:space="preserve">in choosing whether to drink alcohol </w:t>
      </w:r>
      <w:r w:rsidRPr="00234A8C">
        <w:rPr>
          <w:rFonts w:ascii="Calibri" w:hAnsi="Calibri"/>
          <w:sz w:val="22"/>
        </w:rPr>
        <w:t>(Gal 5:19-21, Rom 14:17-21)</w:t>
      </w:r>
      <w:r>
        <w:rPr>
          <w:rFonts w:ascii="Calibri" w:hAnsi="Calibri"/>
          <w:sz w:val="22"/>
        </w:rPr>
        <w:t xml:space="preserve">. </w:t>
      </w:r>
      <w:r w:rsidR="005002B7" w:rsidRPr="00234A8C">
        <w:rPr>
          <w:rFonts w:ascii="Calibri" w:hAnsi="Calibri"/>
          <w:sz w:val="22"/>
        </w:rPr>
        <w:t xml:space="preserve">All leaders should abstain from drinking with other leaders until all members of the leadership team are 18 years of age or over. This is specifically for </w:t>
      </w:r>
      <w:r>
        <w:rPr>
          <w:rFonts w:ascii="Calibri" w:hAnsi="Calibri"/>
          <w:sz w:val="22"/>
        </w:rPr>
        <w:t>children’s/</w:t>
      </w:r>
      <w:r w:rsidR="005002B7" w:rsidRPr="00234A8C">
        <w:rPr>
          <w:rFonts w:ascii="Calibri" w:hAnsi="Calibri"/>
          <w:sz w:val="22"/>
        </w:rPr>
        <w:t>youth leader</w:t>
      </w:r>
      <w:r>
        <w:rPr>
          <w:rFonts w:ascii="Calibri" w:hAnsi="Calibri"/>
          <w:sz w:val="22"/>
        </w:rPr>
        <w:t>ship</w:t>
      </w:r>
      <w:r w:rsidR="005002B7" w:rsidRPr="00234A8C">
        <w:rPr>
          <w:rFonts w:ascii="Calibri" w:hAnsi="Calibri"/>
          <w:sz w:val="22"/>
        </w:rPr>
        <w:t xml:space="preserve"> gatherings and events where leaders are present.  </w:t>
      </w:r>
      <w:r>
        <w:rPr>
          <w:rFonts w:ascii="Calibri" w:hAnsi="Calibri"/>
          <w:sz w:val="22"/>
        </w:rPr>
        <w:t xml:space="preserve"> </w:t>
      </w:r>
      <w:r w:rsidR="005002B7">
        <w:rPr>
          <w:rFonts w:ascii="Calibri" w:hAnsi="Calibri"/>
          <w:sz w:val="22"/>
        </w:rPr>
        <w:t>.</w:t>
      </w:r>
    </w:p>
    <w:p w14:paraId="42729519" w14:textId="77777777" w:rsidR="00674A49" w:rsidRPr="0018713C" w:rsidRDefault="00674A49" w:rsidP="00674A49">
      <w:pPr>
        <w:spacing w:after="120"/>
        <w:ind w:left="357"/>
        <w:jc w:val="both"/>
        <w:rPr>
          <w:rFonts w:ascii="Calibri" w:hAnsi="Calibri"/>
          <w:sz w:val="22"/>
        </w:rPr>
      </w:pPr>
    </w:p>
    <w:p w14:paraId="40CEB4E7" w14:textId="77777777" w:rsidR="005002B7" w:rsidRPr="00851711" w:rsidRDefault="005002B7" w:rsidP="00851711">
      <w:pPr>
        <w:pStyle w:val="0Sermon14pt"/>
      </w:pPr>
      <w:r w:rsidRPr="00851711">
        <w:rPr>
          <w:rStyle w:val="SubtitleChar"/>
          <w:b/>
        </w:rPr>
        <w:t>7. Being above reproach in OUR DRIVING:</w:t>
      </w:r>
      <w:r w:rsidRPr="00851711">
        <w:t xml:space="preserve"> </w:t>
      </w:r>
      <w:r w:rsidRPr="00851711">
        <w:rPr>
          <w:vertAlign w:val="superscript"/>
        </w:rPr>
        <w:t>(Rom 13:1)</w:t>
      </w:r>
    </w:p>
    <w:p w14:paraId="54FECD12" w14:textId="77777777" w:rsidR="005002B7" w:rsidRPr="00234A8C" w:rsidRDefault="005002B7" w:rsidP="00CA7DED">
      <w:pPr>
        <w:numPr>
          <w:ilvl w:val="0"/>
          <w:numId w:val="11"/>
        </w:numPr>
        <w:spacing w:after="120"/>
        <w:ind w:left="714" w:hanging="357"/>
        <w:jc w:val="both"/>
        <w:rPr>
          <w:rFonts w:ascii="Calibri" w:hAnsi="Calibri"/>
          <w:sz w:val="22"/>
        </w:rPr>
      </w:pPr>
      <w:r w:rsidRPr="00234A8C">
        <w:rPr>
          <w:rFonts w:ascii="Calibri" w:hAnsi="Calibri"/>
          <w:sz w:val="22"/>
        </w:rPr>
        <w:t>We need to model safe and responsible driving at all times and abide by the road rules. Be mindful that parents will judge whether our driving is safe or not by the way we drive when their children are NOT in our car.</w:t>
      </w:r>
    </w:p>
    <w:p w14:paraId="4E0E0C7F" w14:textId="77777777" w:rsidR="005002B7" w:rsidRDefault="005002B7" w:rsidP="00CA7DED">
      <w:pPr>
        <w:numPr>
          <w:ilvl w:val="0"/>
          <w:numId w:val="11"/>
        </w:numPr>
        <w:spacing w:after="120"/>
        <w:ind w:left="714" w:hanging="357"/>
        <w:jc w:val="both"/>
        <w:rPr>
          <w:rFonts w:ascii="Calibri" w:hAnsi="Calibri"/>
          <w:sz w:val="22"/>
        </w:rPr>
      </w:pPr>
      <w:r w:rsidRPr="00234A8C">
        <w:rPr>
          <w:rFonts w:ascii="Calibri" w:hAnsi="Calibri"/>
          <w:sz w:val="22"/>
        </w:rPr>
        <w:t xml:space="preserve">No leader on their RED Provisional license [P] </w:t>
      </w:r>
      <w:r w:rsidRPr="009D1AC0">
        <w:rPr>
          <w:rFonts w:ascii="Calibri" w:hAnsi="Calibri"/>
          <w:sz w:val="22"/>
        </w:rPr>
        <w:t>should</w:t>
      </w:r>
      <w:r w:rsidRPr="00234A8C">
        <w:rPr>
          <w:rFonts w:ascii="Calibri" w:hAnsi="Calibri"/>
          <w:sz w:val="22"/>
        </w:rPr>
        <w:t xml:space="preserve"> drive a child or young person</w:t>
      </w:r>
      <w:r w:rsidR="00CD10E7">
        <w:rPr>
          <w:rFonts w:ascii="Calibri" w:hAnsi="Calibri"/>
          <w:sz w:val="22"/>
        </w:rPr>
        <w:t xml:space="preserve"> to or from ministry events and outings</w:t>
      </w:r>
      <w:r w:rsidRPr="00234A8C">
        <w:rPr>
          <w:rFonts w:ascii="Calibri" w:hAnsi="Calibri"/>
          <w:sz w:val="22"/>
        </w:rPr>
        <w:t>. If you are a ‘Green P’ driver</w:t>
      </w:r>
      <w:r w:rsidR="00CD10E7">
        <w:rPr>
          <w:rFonts w:ascii="Calibri" w:hAnsi="Calibri"/>
          <w:sz w:val="22"/>
        </w:rPr>
        <w:t>,</w:t>
      </w:r>
      <w:r w:rsidRPr="00234A8C">
        <w:rPr>
          <w:rFonts w:ascii="Calibri" w:hAnsi="Calibri"/>
          <w:sz w:val="22"/>
        </w:rPr>
        <w:t xml:space="preserve"> then you must </w:t>
      </w:r>
      <w:r w:rsidR="00CD10E7">
        <w:rPr>
          <w:rFonts w:ascii="Calibri" w:hAnsi="Calibri"/>
          <w:sz w:val="22"/>
        </w:rPr>
        <w:t>obtain</w:t>
      </w:r>
      <w:r w:rsidR="00CD10E7" w:rsidRPr="00234A8C">
        <w:rPr>
          <w:rFonts w:ascii="Calibri" w:hAnsi="Calibri"/>
          <w:sz w:val="22"/>
        </w:rPr>
        <w:t xml:space="preserve"> </w:t>
      </w:r>
      <w:r w:rsidRPr="00234A8C">
        <w:rPr>
          <w:rFonts w:ascii="Calibri" w:hAnsi="Calibri"/>
          <w:sz w:val="22"/>
        </w:rPr>
        <w:t xml:space="preserve">individual WRITTEN permission from the parent of the child or young person before doing so. </w:t>
      </w:r>
    </w:p>
    <w:p w14:paraId="0C023FA1" w14:textId="77777777" w:rsidR="00674A49" w:rsidRPr="00234A8C" w:rsidRDefault="00674A49" w:rsidP="00674A49">
      <w:pPr>
        <w:spacing w:after="120"/>
        <w:ind w:left="357"/>
        <w:jc w:val="both"/>
        <w:rPr>
          <w:rFonts w:ascii="Calibri" w:hAnsi="Calibri"/>
          <w:sz w:val="22"/>
        </w:rPr>
      </w:pPr>
    </w:p>
    <w:p w14:paraId="4D4FAEA6" w14:textId="77777777" w:rsidR="005002B7" w:rsidRPr="00BD7EA7" w:rsidRDefault="005002B7" w:rsidP="00851711">
      <w:pPr>
        <w:pStyle w:val="0Sermon14pt"/>
      </w:pPr>
      <w:r w:rsidRPr="00BD7EA7">
        <w:t xml:space="preserve">8. Being above reproach in OUR USE OF THE INTERNET: </w:t>
      </w:r>
      <w:r w:rsidRPr="00BD7EA7">
        <w:rPr>
          <w:vertAlign w:val="superscript"/>
        </w:rPr>
        <w:t>(FiS 5.46</w:t>
      </w:r>
      <w:r>
        <w:rPr>
          <w:vertAlign w:val="superscript"/>
        </w:rPr>
        <w:t>)</w:t>
      </w:r>
      <w:r w:rsidRPr="00BD7EA7">
        <w:t xml:space="preserve"> </w:t>
      </w:r>
    </w:p>
    <w:p w14:paraId="04EBE1C3" w14:textId="77777777" w:rsidR="005002B7" w:rsidRDefault="005002B7" w:rsidP="00CA7DED">
      <w:pPr>
        <w:numPr>
          <w:ilvl w:val="0"/>
          <w:numId w:val="14"/>
        </w:numPr>
        <w:spacing w:after="120"/>
        <w:jc w:val="both"/>
        <w:rPr>
          <w:rFonts w:ascii="Calibri" w:hAnsi="Calibri"/>
          <w:sz w:val="22"/>
        </w:rPr>
      </w:pPr>
      <w:r>
        <w:rPr>
          <w:rFonts w:ascii="Calibri" w:hAnsi="Calibri"/>
          <w:sz w:val="22"/>
        </w:rPr>
        <w:t>As leaders w</w:t>
      </w:r>
      <w:r w:rsidRPr="00234A8C">
        <w:rPr>
          <w:rFonts w:ascii="Calibri" w:hAnsi="Calibri"/>
          <w:sz w:val="22"/>
        </w:rPr>
        <w:t>e need to model wise attitudes and actions in</w:t>
      </w:r>
      <w:r>
        <w:rPr>
          <w:rFonts w:ascii="Calibri" w:hAnsi="Calibri"/>
          <w:sz w:val="22"/>
        </w:rPr>
        <w:t xml:space="preserve"> response to the</w:t>
      </w:r>
      <w:r w:rsidRPr="00234A8C">
        <w:rPr>
          <w:rFonts w:ascii="Calibri" w:hAnsi="Calibri"/>
          <w:sz w:val="22"/>
        </w:rPr>
        <w:t xml:space="preserve"> temptation</w:t>
      </w:r>
      <w:r>
        <w:rPr>
          <w:rFonts w:ascii="Calibri" w:hAnsi="Calibri"/>
          <w:sz w:val="22"/>
        </w:rPr>
        <w:t>s that the internet can bring</w:t>
      </w:r>
      <w:r w:rsidRPr="00234A8C">
        <w:rPr>
          <w:rFonts w:ascii="Calibri" w:hAnsi="Calibri"/>
          <w:sz w:val="22"/>
        </w:rPr>
        <w:t xml:space="preserve">. </w:t>
      </w:r>
      <w:r>
        <w:rPr>
          <w:rFonts w:ascii="Calibri" w:hAnsi="Calibri"/>
          <w:sz w:val="22"/>
        </w:rPr>
        <w:t>This will</w:t>
      </w:r>
      <w:r w:rsidRPr="00234A8C">
        <w:rPr>
          <w:rFonts w:ascii="Calibri" w:hAnsi="Calibri"/>
          <w:sz w:val="22"/>
        </w:rPr>
        <w:t xml:space="preserve"> include </w:t>
      </w:r>
    </w:p>
    <w:p w14:paraId="6840A5F1" w14:textId="77777777" w:rsidR="005002B7" w:rsidRDefault="005002B7" w:rsidP="00CA7DED">
      <w:pPr>
        <w:numPr>
          <w:ilvl w:val="1"/>
          <w:numId w:val="23"/>
        </w:numPr>
        <w:spacing w:after="120"/>
        <w:jc w:val="both"/>
        <w:rPr>
          <w:rFonts w:ascii="Calibri" w:hAnsi="Calibri"/>
          <w:sz w:val="22"/>
        </w:rPr>
      </w:pPr>
      <w:r w:rsidRPr="00234A8C">
        <w:rPr>
          <w:rFonts w:ascii="Calibri" w:hAnsi="Calibri"/>
          <w:sz w:val="22"/>
        </w:rPr>
        <w:t>having your computer in a public</w:t>
      </w:r>
      <w:r>
        <w:rPr>
          <w:rFonts w:ascii="Calibri" w:hAnsi="Calibri"/>
          <w:sz w:val="22"/>
        </w:rPr>
        <w:t>ly accessible area of the home</w:t>
      </w:r>
    </w:p>
    <w:p w14:paraId="132AFFEC" w14:textId="77777777" w:rsidR="005002B7" w:rsidRDefault="005002B7" w:rsidP="00CA7DED">
      <w:pPr>
        <w:numPr>
          <w:ilvl w:val="1"/>
          <w:numId w:val="23"/>
        </w:numPr>
        <w:spacing w:after="120"/>
        <w:jc w:val="both"/>
        <w:rPr>
          <w:rFonts w:ascii="Calibri" w:hAnsi="Calibri"/>
          <w:sz w:val="22"/>
        </w:rPr>
      </w:pPr>
      <w:r w:rsidRPr="00234A8C">
        <w:rPr>
          <w:rFonts w:ascii="Calibri" w:hAnsi="Calibri"/>
          <w:sz w:val="22"/>
        </w:rPr>
        <w:t xml:space="preserve">installing accountability software on your home/main </w:t>
      </w:r>
      <w:r>
        <w:rPr>
          <w:rFonts w:ascii="Calibri" w:hAnsi="Calibri"/>
          <w:sz w:val="22"/>
        </w:rPr>
        <w:t>computer</w:t>
      </w:r>
    </w:p>
    <w:p w14:paraId="73A8AD64" w14:textId="77777777" w:rsidR="005002B7" w:rsidRPr="00E674E3" w:rsidRDefault="00411B93" w:rsidP="00CA7DED">
      <w:pPr>
        <w:pStyle w:val="ColorfulList-Accent11"/>
        <w:numPr>
          <w:ilvl w:val="1"/>
          <w:numId w:val="23"/>
        </w:numPr>
        <w:spacing w:after="120"/>
        <w:jc w:val="both"/>
        <w:rPr>
          <w:rFonts w:ascii="Calibri" w:hAnsi="Calibri"/>
          <w:sz w:val="22"/>
          <w:szCs w:val="22"/>
        </w:rPr>
      </w:pPr>
      <w:r w:rsidRPr="00E674E3">
        <w:rPr>
          <w:rFonts w:ascii="Calibri" w:hAnsi="Calibri"/>
          <w:sz w:val="22"/>
          <w:szCs w:val="22"/>
        </w:rPr>
        <w:t>Recognising</w:t>
      </w:r>
      <w:r w:rsidR="005002B7" w:rsidRPr="00E674E3">
        <w:rPr>
          <w:rFonts w:ascii="Calibri" w:hAnsi="Calibri"/>
          <w:sz w:val="22"/>
          <w:szCs w:val="22"/>
        </w:rPr>
        <w:t xml:space="preserve"> that much of the material on the internet has a low value. Great wisdom is required in how we fill our minds with the ideas of the world (Rom 12:1-4)</w:t>
      </w:r>
    </w:p>
    <w:p w14:paraId="2910B90F" w14:textId="77777777" w:rsidR="005002B7" w:rsidRDefault="005002B7" w:rsidP="00CA7DED">
      <w:pPr>
        <w:numPr>
          <w:ilvl w:val="0"/>
          <w:numId w:val="14"/>
        </w:numPr>
        <w:spacing w:after="120"/>
        <w:ind w:left="714" w:hanging="357"/>
        <w:jc w:val="both"/>
        <w:rPr>
          <w:rFonts w:ascii="Calibri" w:hAnsi="Calibri"/>
          <w:sz w:val="22"/>
        </w:rPr>
      </w:pPr>
      <w:r w:rsidRPr="00234A8C">
        <w:rPr>
          <w:rFonts w:ascii="Calibri" w:hAnsi="Calibri"/>
          <w:sz w:val="22"/>
        </w:rPr>
        <w:t xml:space="preserve">We </w:t>
      </w:r>
      <w:r>
        <w:rPr>
          <w:rFonts w:ascii="Calibri" w:hAnsi="Calibri"/>
          <w:sz w:val="22"/>
        </w:rPr>
        <w:t>should</w:t>
      </w:r>
      <w:r w:rsidRPr="00234A8C">
        <w:rPr>
          <w:rFonts w:ascii="Calibri" w:hAnsi="Calibri"/>
          <w:sz w:val="22"/>
        </w:rPr>
        <w:t xml:space="preserve"> not have anything to do with pornography or sexual immorality</w:t>
      </w:r>
      <w:r>
        <w:rPr>
          <w:rFonts w:ascii="Calibri" w:hAnsi="Calibri"/>
          <w:sz w:val="22"/>
        </w:rPr>
        <w:t xml:space="preserve">. If we find ourselves being tempted in this area we </w:t>
      </w:r>
      <w:r w:rsidR="00674A49">
        <w:rPr>
          <w:rFonts w:ascii="Calibri" w:hAnsi="Calibri"/>
          <w:sz w:val="22"/>
        </w:rPr>
        <w:t xml:space="preserve">should </w:t>
      </w:r>
      <w:r>
        <w:rPr>
          <w:rFonts w:ascii="Calibri" w:hAnsi="Calibri"/>
          <w:sz w:val="22"/>
        </w:rPr>
        <w:t>seek help from a leader of the same gender with pastoral oversight over us.</w:t>
      </w:r>
    </w:p>
    <w:p w14:paraId="0198454D" w14:textId="77777777" w:rsidR="005002B7" w:rsidRPr="00234A8C" w:rsidRDefault="005002B7" w:rsidP="00CA7DED">
      <w:pPr>
        <w:numPr>
          <w:ilvl w:val="0"/>
          <w:numId w:val="14"/>
        </w:numPr>
        <w:spacing w:after="120"/>
        <w:ind w:left="714" w:hanging="357"/>
        <w:jc w:val="both"/>
        <w:rPr>
          <w:rFonts w:ascii="Calibri" w:hAnsi="Calibri"/>
          <w:sz w:val="22"/>
        </w:rPr>
      </w:pPr>
      <w:r w:rsidRPr="00E674E3">
        <w:rPr>
          <w:rFonts w:ascii="Calibri" w:hAnsi="Calibri"/>
          <w:sz w:val="22"/>
        </w:rPr>
        <w:t xml:space="preserve">We </w:t>
      </w:r>
      <w:r w:rsidR="00674A49">
        <w:rPr>
          <w:rFonts w:ascii="Calibri" w:hAnsi="Calibri"/>
          <w:sz w:val="22"/>
        </w:rPr>
        <w:t>should</w:t>
      </w:r>
      <w:r w:rsidR="00674A49" w:rsidRPr="00E674E3">
        <w:rPr>
          <w:rFonts w:ascii="Calibri" w:hAnsi="Calibri"/>
          <w:sz w:val="22"/>
        </w:rPr>
        <w:t xml:space="preserve"> </w:t>
      </w:r>
      <w:r w:rsidRPr="00E674E3">
        <w:rPr>
          <w:rFonts w:ascii="Calibri" w:hAnsi="Calibri"/>
          <w:sz w:val="22"/>
        </w:rPr>
        <w:t>never involve ourselves in any form of bullying through the internet.</w:t>
      </w:r>
    </w:p>
    <w:p w14:paraId="49A74E13" w14:textId="77777777" w:rsidR="005002B7" w:rsidRDefault="005002B7" w:rsidP="00CA7DED">
      <w:pPr>
        <w:numPr>
          <w:ilvl w:val="0"/>
          <w:numId w:val="14"/>
        </w:numPr>
        <w:spacing w:after="120"/>
        <w:ind w:left="714" w:hanging="357"/>
        <w:jc w:val="both"/>
        <w:rPr>
          <w:rFonts w:ascii="Calibri" w:hAnsi="Calibri"/>
          <w:sz w:val="22"/>
        </w:rPr>
      </w:pPr>
      <w:r w:rsidRPr="00234A8C">
        <w:rPr>
          <w:rFonts w:ascii="Calibri" w:hAnsi="Calibri"/>
          <w:sz w:val="22"/>
        </w:rPr>
        <w:t xml:space="preserve">We </w:t>
      </w:r>
      <w:r w:rsidR="00674A49">
        <w:rPr>
          <w:rFonts w:ascii="Calibri" w:hAnsi="Calibri"/>
          <w:sz w:val="22"/>
        </w:rPr>
        <w:t>should</w:t>
      </w:r>
      <w:r w:rsidR="00674A49" w:rsidRPr="00234A8C">
        <w:rPr>
          <w:rFonts w:ascii="Calibri" w:hAnsi="Calibri"/>
          <w:sz w:val="22"/>
        </w:rPr>
        <w:t xml:space="preserve"> </w:t>
      </w:r>
      <w:r w:rsidRPr="00234A8C">
        <w:rPr>
          <w:rFonts w:ascii="Calibri" w:hAnsi="Calibri"/>
          <w:sz w:val="22"/>
        </w:rPr>
        <w:t xml:space="preserve">take extreme care in what we post on our own social media sites and in what we allow others to post. Though </w:t>
      </w:r>
      <w:r w:rsidR="00674A49">
        <w:rPr>
          <w:rFonts w:ascii="Calibri" w:hAnsi="Calibri"/>
          <w:sz w:val="22"/>
        </w:rPr>
        <w:t xml:space="preserve">these sites </w:t>
      </w:r>
      <w:r w:rsidRPr="00234A8C">
        <w:rPr>
          <w:rFonts w:ascii="Calibri" w:hAnsi="Calibri"/>
          <w:sz w:val="22"/>
        </w:rPr>
        <w:t xml:space="preserve">allow for your free expression of yourself, they </w:t>
      </w:r>
      <w:r w:rsidR="00411B93" w:rsidRPr="00234A8C">
        <w:rPr>
          <w:rFonts w:ascii="Calibri" w:hAnsi="Calibri"/>
          <w:sz w:val="22"/>
        </w:rPr>
        <w:t>are in</w:t>
      </w:r>
      <w:r w:rsidRPr="00234A8C">
        <w:rPr>
          <w:rFonts w:ascii="Calibri" w:hAnsi="Calibri"/>
          <w:sz w:val="22"/>
        </w:rPr>
        <w:t xml:space="preserve"> </w:t>
      </w:r>
      <w:r w:rsidR="00674A49">
        <w:rPr>
          <w:rFonts w:ascii="Calibri" w:hAnsi="Calibri"/>
          <w:sz w:val="22"/>
        </w:rPr>
        <w:t xml:space="preserve">the public </w:t>
      </w:r>
      <w:r w:rsidRPr="00234A8C">
        <w:rPr>
          <w:rFonts w:ascii="Calibri" w:hAnsi="Calibri"/>
          <w:sz w:val="22"/>
        </w:rPr>
        <w:t xml:space="preserve">domain and will reflect </w:t>
      </w:r>
      <w:r w:rsidR="00674A49">
        <w:rPr>
          <w:rFonts w:ascii="Calibri" w:hAnsi="Calibri"/>
          <w:sz w:val="22"/>
        </w:rPr>
        <w:t xml:space="preserve">on </w:t>
      </w:r>
      <w:r w:rsidRPr="00234A8C">
        <w:rPr>
          <w:rFonts w:ascii="Calibri" w:hAnsi="Calibri"/>
          <w:sz w:val="22"/>
        </w:rPr>
        <w:t xml:space="preserve">you and your </w:t>
      </w:r>
      <w:r w:rsidR="00674A49">
        <w:rPr>
          <w:rFonts w:ascii="Calibri" w:hAnsi="Calibri"/>
          <w:sz w:val="22"/>
        </w:rPr>
        <w:t xml:space="preserve">maturity and </w:t>
      </w:r>
      <w:r w:rsidRPr="00234A8C">
        <w:rPr>
          <w:rFonts w:ascii="Calibri" w:hAnsi="Calibri"/>
          <w:sz w:val="22"/>
        </w:rPr>
        <w:t>ability to lead.</w:t>
      </w:r>
    </w:p>
    <w:p w14:paraId="326B0419" w14:textId="77777777" w:rsidR="00674A49" w:rsidRPr="00E674E3" w:rsidRDefault="00674A49" w:rsidP="00674A49">
      <w:pPr>
        <w:spacing w:after="120"/>
        <w:ind w:left="357"/>
        <w:jc w:val="both"/>
        <w:rPr>
          <w:rFonts w:ascii="Calibri" w:hAnsi="Calibri"/>
          <w:sz w:val="22"/>
        </w:rPr>
      </w:pPr>
    </w:p>
    <w:p w14:paraId="4E89062D" w14:textId="77777777" w:rsidR="00851711" w:rsidRDefault="005002B7" w:rsidP="00851711">
      <w:pPr>
        <w:pStyle w:val="0Sermon14pt"/>
      </w:pPr>
      <w:r w:rsidRPr="00851711">
        <w:rPr>
          <w:rStyle w:val="SubtitleChar"/>
          <w:b/>
        </w:rPr>
        <w:lastRenderedPageBreak/>
        <w:t>9. Being above reproach in OUR RELATIONSHIPS WITH SENIOR LEADERS:</w:t>
      </w:r>
      <w:r w:rsidRPr="00851711">
        <w:t xml:space="preserve"> </w:t>
      </w:r>
    </w:p>
    <w:p w14:paraId="79BED70B" w14:textId="77777777" w:rsidR="005002B7" w:rsidRPr="00851711" w:rsidRDefault="005002B7" w:rsidP="00851711">
      <w:pPr>
        <w:pStyle w:val="0Sermon14pt"/>
      </w:pPr>
      <w:r w:rsidRPr="00851711">
        <w:rPr>
          <w:vertAlign w:val="superscript"/>
        </w:rPr>
        <w:t>(Heb 13:17)</w:t>
      </w:r>
    </w:p>
    <w:p w14:paraId="294CB403" w14:textId="77777777" w:rsidR="005002B7" w:rsidRPr="00234A8C" w:rsidRDefault="005002B7" w:rsidP="00CA7DED">
      <w:pPr>
        <w:numPr>
          <w:ilvl w:val="0"/>
          <w:numId w:val="15"/>
        </w:numPr>
        <w:spacing w:after="120"/>
        <w:jc w:val="both"/>
        <w:rPr>
          <w:rFonts w:ascii="Calibri" w:hAnsi="Calibri"/>
          <w:sz w:val="22"/>
        </w:rPr>
      </w:pPr>
      <w:r w:rsidRPr="00234A8C">
        <w:rPr>
          <w:rFonts w:ascii="Calibri" w:hAnsi="Calibri"/>
          <w:sz w:val="22"/>
        </w:rPr>
        <w:t xml:space="preserve">We will model </w:t>
      </w:r>
      <w:r w:rsidR="00674A49">
        <w:rPr>
          <w:rFonts w:ascii="Calibri" w:hAnsi="Calibri"/>
          <w:sz w:val="22"/>
        </w:rPr>
        <w:t xml:space="preserve">respect for the leadership </w:t>
      </w:r>
      <w:r w:rsidR="00411B93">
        <w:rPr>
          <w:rFonts w:ascii="Calibri" w:hAnsi="Calibri"/>
          <w:sz w:val="22"/>
        </w:rPr>
        <w:t xml:space="preserve">of </w:t>
      </w:r>
      <w:r w:rsidR="00411B93" w:rsidRPr="00234A8C">
        <w:rPr>
          <w:rFonts w:ascii="Calibri" w:hAnsi="Calibri"/>
          <w:sz w:val="22"/>
        </w:rPr>
        <w:t>all</w:t>
      </w:r>
      <w:r w:rsidRPr="00234A8C">
        <w:rPr>
          <w:rFonts w:ascii="Calibri" w:hAnsi="Calibri"/>
          <w:sz w:val="22"/>
        </w:rPr>
        <w:t xml:space="preserve"> those who have pastoral oversight over us. </w:t>
      </w:r>
    </w:p>
    <w:p w14:paraId="7EA2AA08" w14:textId="77777777" w:rsidR="005002B7" w:rsidRPr="00234A8C" w:rsidRDefault="005002B7" w:rsidP="00CA7DED">
      <w:pPr>
        <w:numPr>
          <w:ilvl w:val="0"/>
          <w:numId w:val="15"/>
        </w:numPr>
        <w:spacing w:after="120"/>
        <w:jc w:val="both"/>
        <w:rPr>
          <w:rFonts w:ascii="Calibri" w:hAnsi="Calibri"/>
          <w:sz w:val="22"/>
        </w:rPr>
      </w:pPr>
      <w:r w:rsidRPr="00234A8C">
        <w:rPr>
          <w:rFonts w:ascii="Calibri" w:hAnsi="Calibri"/>
          <w:sz w:val="22"/>
        </w:rPr>
        <w:t xml:space="preserve">We recognise that there are appropriate ways in which to raise a difference of opinion we may have with a </w:t>
      </w:r>
      <w:r w:rsidR="00A36D4A">
        <w:rPr>
          <w:rFonts w:ascii="Calibri" w:hAnsi="Calibri"/>
          <w:sz w:val="22"/>
        </w:rPr>
        <w:t>senior leader</w:t>
      </w:r>
      <w:r w:rsidRPr="00234A8C">
        <w:rPr>
          <w:rFonts w:ascii="Calibri" w:hAnsi="Calibri"/>
          <w:sz w:val="22"/>
        </w:rPr>
        <w:t xml:space="preserve">. Where this arises </w:t>
      </w:r>
    </w:p>
    <w:p w14:paraId="4161F808" w14:textId="77777777" w:rsidR="005002B7" w:rsidRPr="00234A8C" w:rsidRDefault="005002B7" w:rsidP="00CA7DED">
      <w:pPr>
        <w:numPr>
          <w:ilvl w:val="1"/>
          <w:numId w:val="24"/>
        </w:numPr>
        <w:spacing w:after="120"/>
        <w:jc w:val="both"/>
        <w:rPr>
          <w:rFonts w:ascii="Calibri" w:hAnsi="Calibri"/>
          <w:sz w:val="22"/>
        </w:rPr>
      </w:pPr>
      <w:r w:rsidRPr="00234A8C">
        <w:rPr>
          <w:rFonts w:ascii="Calibri" w:hAnsi="Calibri"/>
          <w:sz w:val="22"/>
        </w:rPr>
        <w:t xml:space="preserve">we will be respectful in our discussion with the </w:t>
      </w:r>
      <w:r w:rsidR="00A36D4A">
        <w:rPr>
          <w:rFonts w:ascii="Calibri" w:hAnsi="Calibri"/>
          <w:sz w:val="22"/>
        </w:rPr>
        <w:t>senior leader</w:t>
      </w:r>
      <w:r w:rsidRPr="00234A8C">
        <w:rPr>
          <w:rFonts w:ascii="Calibri" w:hAnsi="Calibri"/>
          <w:sz w:val="22"/>
        </w:rPr>
        <w:t xml:space="preserve"> regarding this difference</w:t>
      </w:r>
      <w:r>
        <w:rPr>
          <w:rFonts w:ascii="Calibri" w:hAnsi="Calibri"/>
          <w:sz w:val="22"/>
        </w:rPr>
        <w:t>,</w:t>
      </w:r>
      <w:r w:rsidRPr="00234A8C">
        <w:rPr>
          <w:rFonts w:ascii="Calibri" w:hAnsi="Calibri"/>
          <w:sz w:val="22"/>
        </w:rPr>
        <w:t xml:space="preserve"> i</w:t>
      </w:r>
      <w:r>
        <w:rPr>
          <w:rFonts w:ascii="Calibri" w:hAnsi="Calibri"/>
          <w:sz w:val="22"/>
        </w:rPr>
        <w:t>.</w:t>
      </w:r>
      <w:r w:rsidRPr="00234A8C">
        <w:rPr>
          <w:rFonts w:ascii="Calibri" w:hAnsi="Calibri"/>
          <w:sz w:val="22"/>
        </w:rPr>
        <w:t>e</w:t>
      </w:r>
      <w:r>
        <w:rPr>
          <w:rFonts w:ascii="Calibri" w:hAnsi="Calibri"/>
          <w:sz w:val="22"/>
        </w:rPr>
        <w:t>.</w:t>
      </w:r>
      <w:r w:rsidRPr="00234A8C">
        <w:rPr>
          <w:rFonts w:ascii="Calibri" w:hAnsi="Calibri"/>
          <w:sz w:val="22"/>
        </w:rPr>
        <w:t xml:space="preserve"> we will speak directly to the leader about concerns we have </w:t>
      </w:r>
    </w:p>
    <w:p w14:paraId="66751FF3" w14:textId="77777777" w:rsidR="005002B7" w:rsidRPr="00234A8C" w:rsidRDefault="005002B7" w:rsidP="00CA7DED">
      <w:pPr>
        <w:numPr>
          <w:ilvl w:val="1"/>
          <w:numId w:val="24"/>
        </w:numPr>
        <w:spacing w:after="120"/>
        <w:jc w:val="both"/>
        <w:rPr>
          <w:rFonts w:ascii="Calibri" w:hAnsi="Calibri"/>
          <w:sz w:val="22"/>
        </w:rPr>
      </w:pPr>
      <w:r w:rsidRPr="00234A8C">
        <w:rPr>
          <w:rFonts w:ascii="Calibri" w:hAnsi="Calibri"/>
          <w:sz w:val="22"/>
        </w:rPr>
        <w:t xml:space="preserve">we will not gossip </w:t>
      </w:r>
      <w:r w:rsidR="00674A49">
        <w:rPr>
          <w:rFonts w:ascii="Calibri" w:hAnsi="Calibri"/>
          <w:sz w:val="22"/>
        </w:rPr>
        <w:t>nor air this publicly</w:t>
      </w:r>
    </w:p>
    <w:p w14:paraId="36578D56" w14:textId="77777777" w:rsidR="005002B7" w:rsidRPr="00E674E3" w:rsidRDefault="005002B7" w:rsidP="00CA7DED">
      <w:pPr>
        <w:numPr>
          <w:ilvl w:val="1"/>
          <w:numId w:val="24"/>
        </w:numPr>
        <w:spacing w:after="120"/>
        <w:jc w:val="both"/>
        <w:rPr>
          <w:rFonts w:ascii="Calibri" w:hAnsi="Calibri"/>
          <w:sz w:val="22"/>
        </w:rPr>
      </w:pPr>
      <w:r w:rsidRPr="00E674E3">
        <w:rPr>
          <w:rFonts w:ascii="Calibri" w:hAnsi="Calibri"/>
          <w:sz w:val="22"/>
        </w:rPr>
        <w:t xml:space="preserve">we will accept the </w:t>
      </w:r>
      <w:r w:rsidR="00A36D4A">
        <w:rPr>
          <w:rFonts w:ascii="Calibri" w:hAnsi="Calibri"/>
          <w:sz w:val="22"/>
        </w:rPr>
        <w:t>senior leader</w:t>
      </w:r>
      <w:r>
        <w:rPr>
          <w:rFonts w:ascii="Calibri" w:hAnsi="Calibri"/>
          <w:sz w:val="22"/>
        </w:rPr>
        <w:t>’</w:t>
      </w:r>
      <w:r w:rsidRPr="00E674E3">
        <w:rPr>
          <w:rFonts w:ascii="Calibri" w:hAnsi="Calibri"/>
          <w:sz w:val="22"/>
        </w:rPr>
        <w:t xml:space="preserve">s decision </w:t>
      </w:r>
      <w:r w:rsidR="00674A49">
        <w:rPr>
          <w:rFonts w:ascii="Calibri" w:hAnsi="Calibri"/>
          <w:sz w:val="22"/>
        </w:rPr>
        <w:t>but</w:t>
      </w:r>
      <w:r w:rsidR="00674A49" w:rsidRPr="00E674E3">
        <w:rPr>
          <w:rFonts w:ascii="Calibri" w:hAnsi="Calibri"/>
          <w:sz w:val="22"/>
        </w:rPr>
        <w:t xml:space="preserve"> </w:t>
      </w:r>
      <w:r w:rsidRPr="00E674E3">
        <w:rPr>
          <w:rFonts w:ascii="Calibri" w:hAnsi="Calibri"/>
          <w:sz w:val="22"/>
        </w:rPr>
        <w:t xml:space="preserve">if the matter is of great concern we will take it to another </w:t>
      </w:r>
      <w:r w:rsidR="00A36D4A">
        <w:rPr>
          <w:rFonts w:ascii="Calibri" w:hAnsi="Calibri"/>
          <w:sz w:val="22"/>
        </w:rPr>
        <w:t>senior leader</w:t>
      </w:r>
      <w:r w:rsidRPr="00E674E3">
        <w:rPr>
          <w:rFonts w:ascii="Calibri" w:hAnsi="Calibri"/>
          <w:sz w:val="22"/>
        </w:rPr>
        <w:t xml:space="preserve"> to help mediate </w:t>
      </w:r>
    </w:p>
    <w:p w14:paraId="57D5F0D6" w14:textId="77777777" w:rsidR="005002B7" w:rsidRDefault="005002B7" w:rsidP="00CA7DED">
      <w:pPr>
        <w:numPr>
          <w:ilvl w:val="0"/>
          <w:numId w:val="15"/>
        </w:numPr>
        <w:spacing w:after="120"/>
        <w:ind w:left="714" w:hanging="357"/>
        <w:jc w:val="both"/>
        <w:rPr>
          <w:rFonts w:ascii="Calibri" w:hAnsi="Calibri"/>
          <w:sz w:val="22"/>
        </w:rPr>
      </w:pPr>
      <w:r w:rsidRPr="00234A8C">
        <w:rPr>
          <w:rFonts w:ascii="Calibri" w:hAnsi="Calibri"/>
          <w:sz w:val="22"/>
        </w:rPr>
        <w:t>We choose to model obedience to our own parents</w:t>
      </w:r>
    </w:p>
    <w:p w14:paraId="45851E5B" w14:textId="77777777" w:rsidR="00674A49" w:rsidRPr="00234A8C" w:rsidRDefault="00674A49" w:rsidP="00674A49">
      <w:pPr>
        <w:spacing w:after="120"/>
        <w:ind w:left="357"/>
        <w:jc w:val="both"/>
        <w:rPr>
          <w:rFonts w:ascii="Calibri" w:hAnsi="Calibri"/>
          <w:sz w:val="22"/>
        </w:rPr>
      </w:pPr>
    </w:p>
    <w:p w14:paraId="1EEA5005" w14:textId="77777777" w:rsidR="005002B7" w:rsidRDefault="005002B7" w:rsidP="00851711">
      <w:pPr>
        <w:pStyle w:val="0Sermon14pt"/>
      </w:pPr>
      <w:r w:rsidRPr="00BD7EA7">
        <w:t>10. Being above reproach in DEALING WITH MISTAKES:</w:t>
      </w:r>
    </w:p>
    <w:p w14:paraId="1E0C83D2" w14:textId="77777777" w:rsidR="005002B7" w:rsidRPr="00674A49" w:rsidRDefault="005002B7" w:rsidP="00CA7DED">
      <w:pPr>
        <w:numPr>
          <w:ilvl w:val="0"/>
          <w:numId w:val="17"/>
        </w:numPr>
        <w:spacing w:after="120"/>
        <w:rPr>
          <w:rFonts w:ascii="Calibri" w:hAnsi="Calibri"/>
          <w:sz w:val="22"/>
          <w:lang w:val="en"/>
        </w:rPr>
      </w:pPr>
      <w:r w:rsidRPr="00674A49">
        <w:rPr>
          <w:rFonts w:ascii="Calibri" w:hAnsi="Calibri"/>
          <w:sz w:val="22"/>
          <w:lang w:val="en"/>
        </w:rPr>
        <w:t>Any incident should be reported to the senior leader</w:t>
      </w:r>
      <w:r w:rsidR="003B781B">
        <w:rPr>
          <w:rFonts w:ascii="Calibri" w:hAnsi="Calibri"/>
          <w:sz w:val="22"/>
          <w:lang w:val="en"/>
        </w:rPr>
        <w:t>,</w:t>
      </w:r>
      <w:r w:rsidRPr="00674A49">
        <w:rPr>
          <w:rFonts w:ascii="Calibri" w:hAnsi="Calibri"/>
          <w:sz w:val="22"/>
          <w:lang w:val="en"/>
        </w:rPr>
        <w:t xml:space="preserve"> who will decide if further action is required. If in doubt about whether something qualifies as a</w:t>
      </w:r>
      <w:r w:rsidR="003B781B">
        <w:rPr>
          <w:rFonts w:ascii="Calibri" w:hAnsi="Calibri"/>
          <w:sz w:val="22"/>
          <w:lang w:val="en"/>
        </w:rPr>
        <w:t>n</w:t>
      </w:r>
      <w:r w:rsidRPr="00674A49">
        <w:rPr>
          <w:rFonts w:ascii="Calibri" w:hAnsi="Calibri"/>
          <w:sz w:val="22"/>
          <w:lang w:val="en"/>
        </w:rPr>
        <w:t xml:space="preserve"> incident</w:t>
      </w:r>
      <w:r w:rsidR="003B781B">
        <w:rPr>
          <w:rFonts w:ascii="Calibri" w:hAnsi="Calibri"/>
          <w:sz w:val="22"/>
          <w:lang w:val="en"/>
        </w:rPr>
        <w:t>,</w:t>
      </w:r>
      <w:r w:rsidRPr="00674A49">
        <w:rPr>
          <w:rFonts w:ascii="Calibri" w:hAnsi="Calibri"/>
          <w:sz w:val="22"/>
          <w:lang w:val="en"/>
        </w:rPr>
        <w:t xml:space="preserve"> then err on the side of caution and inform the senior leader. Attempting to cover up an incident undermines trust and </w:t>
      </w:r>
      <w:r w:rsidR="003B781B">
        <w:rPr>
          <w:rFonts w:ascii="Calibri" w:hAnsi="Calibri"/>
          <w:sz w:val="22"/>
          <w:lang w:val="en"/>
        </w:rPr>
        <w:t>may imply</w:t>
      </w:r>
      <w:r w:rsidRPr="00674A49">
        <w:rPr>
          <w:rFonts w:ascii="Calibri" w:hAnsi="Calibri"/>
          <w:sz w:val="22"/>
          <w:lang w:val="en"/>
        </w:rPr>
        <w:t xml:space="preserve"> guilt.</w:t>
      </w:r>
    </w:p>
    <w:p w14:paraId="6129C503" w14:textId="77777777" w:rsidR="005002B7" w:rsidRPr="00674A49" w:rsidRDefault="005002B7" w:rsidP="00CA7DED">
      <w:pPr>
        <w:numPr>
          <w:ilvl w:val="0"/>
          <w:numId w:val="17"/>
        </w:numPr>
        <w:spacing w:after="120"/>
        <w:rPr>
          <w:rFonts w:ascii="Calibri" w:hAnsi="Calibri"/>
          <w:sz w:val="22"/>
          <w:lang w:val="en"/>
        </w:rPr>
      </w:pPr>
      <w:r w:rsidRPr="00674A49">
        <w:rPr>
          <w:rFonts w:ascii="Calibri" w:hAnsi="Calibri"/>
          <w:sz w:val="22"/>
          <w:lang w:val="en"/>
        </w:rPr>
        <w:t xml:space="preserve">If there is a lapse in any of the </w:t>
      </w:r>
      <w:r w:rsidR="003B781B">
        <w:rPr>
          <w:rFonts w:ascii="Calibri" w:hAnsi="Calibri"/>
          <w:sz w:val="22"/>
          <w:lang w:val="en"/>
        </w:rPr>
        <w:t>above</w:t>
      </w:r>
      <w:r w:rsidR="003B781B" w:rsidRPr="00674A49">
        <w:rPr>
          <w:rFonts w:ascii="Calibri" w:hAnsi="Calibri"/>
          <w:sz w:val="22"/>
          <w:lang w:val="en"/>
        </w:rPr>
        <w:t xml:space="preserve"> </w:t>
      </w:r>
      <w:r w:rsidR="003B781B">
        <w:rPr>
          <w:rFonts w:ascii="Calibri" w:hAnsi="Calibri"/>
          <w:sz w:val="22"/>
          <w:lang w:val="en"/>
        </w:rPr>
        <w:t xml:space="preserve">leadership </w:t>
      </w:r>
      <w:r w:rsidRPr="00674A49">
        <w:rPr>
          <w:rFonts w:ascii="Calibri" w:hAnsi="Calibri"/>
          <w:sz w:val="22"/>
          <w:lang w:val="en"/>
        </w:rPr>
        <w:t>expectations</w:t>
      </w:r>
      <w:r w:rsidR="003B781B">
        <w:rPr>
          <w:rFonts w:ascii="Calibri" w:hAnsi="Calibri"/>
          <w:sz w:val="22"/>
          <w:lang w:val="en"/>
        </w:rPr>
        <w:t>,</w:t>
      </w:r>
      <w:r w:rsidRPr="00674A49">
        <w:rPr>
          <w:rFonts w:ascii="Calibri" w:hAnsi="Calibri"/>
          <w:sz w:val="22"/>
          <w:lang w:val="en"/>
        </w:rPr>
        <w:t xml:space="preserve"> the leader </w:t>
      </w:r>
      <w:r w:rsidR="003B781B">
        <w:rPr>
          <w:rFonts w:ascii="Calibri" w:hAnsi="Calibri"/>
          <w:sz w:val="22"/>
          <w:lang w:val="en"/>
        </w:rPr>
        <w:t>concerned should</w:t>
      </w:r>
      <w:r w:rsidR="003B781B" w:rsidRPr="00674A49">
        <w:rPr>
          <w:rFonts w:ascii="Calibri" w:hAnsi="Calibri"/>
          <w:sz w:val="22"/>
          <w:lang w:val="en"/>
        </w:rPr>
        <w:t xml:space="preserve"> </w:t>
      </w:r>
      <w:r w:rsidRPr="00674A49">
        <w:rPr>
          <w:rFonts w:ascii="Calibri" w:hAnsi="Calibri"/>
          <w:sz w:val="22"/>
          <w:lang w:val="en"/>
        </w:rPr>
        <w:t xml:space="preserve">be </w:t>
      </w:r>
      <w:r w:rsidR="003B781B">
        <w:rPr>
          <w:rFonts w:ascii="Calibri" w:hAnsi="Calibri"/>
          <w:sz w:val="22"/>
          <w:lang w:val="en"/>
        </w:rPr>
        <w:t xml:space="preserve">directed to </w:t>
      </w:r>
      <w:r w:rsidR="00A36D4A">
        <w:rPr>
          <w:rFonts w:ascii="Calibri" w:hAnsi="Calibri"/>
          <w:sz w:val="22"/>
          <w:lang w:val="en"/>
        </w:rPr>
        <w:t>the code of conduct</w:t>
      </w:r>
      <w:r w:rsidR="003B781B" w:rsidRPr="00674A49">
        <w:rPr>
          <w:rFonts w:ascii="Calibri" w:hAnsi="Calibri"/>
          <w:sz w:val="22"/>
          <w:lang w:val="en"/>
        </w:rPr>
        <w:t xml:space="preserve"> </w:t>
      </w:r>
      <w:r w:rsidRPr="00674A49">
        <w:rPr>
          <w:rFonts w:ascii="Calibri" w:hAnsi="Calibri"/>
          <w:sz w:val="22"/>
          <w:lang w:val="en"/>
        </w:rPr>
        <w:t>with the aim of rectifying the problem. If the problem cannot be resolved</w:t>
      </w:r>
      <w:r w:rsidR="003B781B">
        <w:rPr>
          <w:rFonts w:ascii="Calibri" w:hAnsi="Calibri"/>
          <w:sz w:val="22"/>
          <w:lang w:val="en"/>
        </w:rPr>
        <w:t>,</w:t>
      </w:r>
      <w:r w:rsidRPr="00674A49">
        <w:rPr>
          <w:rFonts w:ascii="Calibri" w:hAnsi="Calibri"/>
          <w:sz w:val="22"/>
          <w:lang w:val="en"/>
        </w:rPr>
        <w:t xml:space="preserve"> the leader </w:t>
      </w:r>
      <w:r w:rsidR="003B781B">
        <w:rPr>
          <w:rFonts w:ascii="Calibri" w:hAnsi="Calibri"/>
          <w:sz w:val="22"/>
          <w:lang w:val="en"/>
        </w:rPr>
        <w:t xml:space="preserve">concerned </w:t>
      </w:r>
      <w:r w:rsidRPr="00674A49">
        <w:rPr>
          <w:rFonts w:ascii="Calibri" w:hAnsi="Calibri"/>
          <w:sz w:val="22"/>
          <w:lang w:val="en"/>
        </w:rPr>
        <w:t>will be asked to</w:t>
      </w:r>
      <w:r w:rsidR="003B781B">
        <w:rPr>
          <w:rFonts w:ascii="Calibri" w:hAnsi="Calibri"/>
          <w:sz w:val="22"/>
          <w:lang w:val="en"/>
        </w:rPr>
        <w:t xml:space="preserve"> accept the direction of </w:t>
      </w:r>
      <w:r w:rsidRPr="00674A49">
        <w:rPr>
          <w:rFonts w:ascii="Calibri" w:hAnsi="Calibri"/>
          <w:sz w:val="22"/>
          <w:lang w:val="en"/>
        </w:rPr>
        <w:t>the senior leader of the group.</w:t>
      </w:r>
    </w:p>
    <w:p w14:paraId="1A77E6FF" w14:textId="77777777" w:rsidR="009A68F5" w:rsidRPr="00674A49" w:rsidRDefault="005002B7" w:rsidP="00CA7DED">
      <w:pPr>
        <w:numPr>
          <w:ilvl w:val="0"/>
          <w:numId w:val="17"/>
        </w:numPr>
        <w:spacing w:after="120"/>
        <w:rPr>
          <w:rFonts w:eastAsiaTheme="minorEastAsia"/>
          <w:noProof/>
          <w:sz w:val="22"/>
        </w:rPr>
      </w:pPr>
      <w:r w:rsidRPr="00674A49">
        <w:rPr>
          <w:rFonts w:ascii="Calibri" w:hAnsi="Calibri"/>
          <w:sz w:val="22"/>
          <w:lang w:val="en"/>
        </w:rPr>
        <w:t xml:space="preserve">A leader will be asked to step down if there is a gross breach </w:t>
      </w:r>
      <w:r w:rsidR="003B781B">
        <w:rPr>
          <w:rFonts w:ascii="Calibri" w:hAnsi="Calibri"/>
          <w:sz w:val="22"/>
          <w:lang w:val="en"/>
        </w:rPr>
        <w:t xml:space="preserve">of these expectations </w:t>
      </w:r>
      <w:r w:rsidRPr="00674A49">
        <w:rPr>
          <w:rFonts w:ascii="Calibri" w:hAnsi="Calibri"/>
          <w:sz w:val="22"/>
          <w:lang w:val="en"/>
        </w:rPr>
        <w:t xml:space="preserve">which would undermine the confidence of the parents, the leaders and the </w:t>
      </w:r>
      <w:r w:rsidR="003B781B">
        <w:rPr>
          <w:rFonts w:ascii="Calibri" w:hAnsi="Calibri"/>
          <w:sz w:val="22"/>
          <w:lang w:val="en"/>
        </w:rPr>
        <w:t xml:space="preserve">children or </w:t>
      </w:r>
      <w:r w:rsidRPr="00674A49">
        <w:rPr>
          <w:rFonts w:ascii="Calibri" w:hAnsi="Calibri"/>
          <w:sz w:val="22"/>
          <w:lang w:val="en"/>
        </w:rPr>
        <w:t>youth in the person’s ability to be a Christian role model. In this situation</w:t>
      </w:r>
      <w:r w:rsidR="003B781B">
        <w:rPr>
          <w:rFonts w:ascii="Calibri" w:hAnsi="Calibri"/>
          <w:sz w:val="22"/>
          <w:lang w:val="en"/>
        </w:rPr>
        <w:t>,</w:t>
      </w:r>
      <w:r w:rsidRPr="00674A49">
        <w:rPr>
          <w:rFonts w:ascii="Calibri" w:hAnsi="Calibri"/>
          <w:sz w:val="22"/>
          <w:lang w:val="en"/>
        </w:rPr>
        <w:t xml:space="preserve"> the decision will be made in consultation with the Senior Minister. The person is still supported as a brother or sister in Christ</w:t>
      </w:r>
      <w:r w:rsidR="003B781B">
        <w:rPr>
          <w:rFonts w:ascii="Calibri" w:hAnsi="Calibri"/>
          <w:sz w:val="22"/>
          <w:lang w:val="en"/>
        </w:rPr>
        <w:t>,</w:t>
      </w:r>
      <w:r w:rsidRPr="00674A49">
        <w:rPr>
          <w:rFonts w:ascii="Calibri" w:hAnsi="Calibri"/>
          <w:sz w:val="22"/>
          <w:lang w:val="en"/>
        </w:rPr>
        <w:t xml:space="preserve"> but cannot be supported as a leader. </w:t>
      </w:r>
    </w:p>
    <w:p w14:paraId="04E5957D" w14:textId="77777777" w:rsidR="00CA7DED" w:rsidRPr="00674A49" w:rsidRDefault="00CA7DED" w:rsidP="00CA7DED">
      <w:pPr>
        <w:spacing w:after="120"/>
        <w:rPr>
          <w:rFonts w:ascii="Calibri" w:hAnsi="Calibri"/>
          <w:lang w:val="en"/>
        </w:rPr>
      </w:pPr>
    </w:p>
    <w:p w14:paraId="76A48F82" w14:textId="77777777" w:rsidR="00CA7DED" w:rsidRDefault="00CA7DED" w:rsidP="00CA7DED">
      <w:pPr>
        <w:spacing w:after="120"/>
        <w:rPr>
          <w:rStyle w:val="31SubHeadingChar"/>
        </w:rPr>
      </w:pPr>
    </w:p>
    <w:p w14:paraId="222269C9" w14:textId="77777777" w:rsidR="005002B7" w:rsidRDefault="005002B7" w:rsidP="009A68F5">
      <w:pPr>
        <w:pStyle w:val="21MAINHEADING"/>
        <w:rPr>
          <w:rStyle w:val="31SubHeadingChar"/>
          <w:rFonts w:eastAsiaTheme="minorHAnsi"/>
          <w:b w:val="0"/>
          <w:sz w:val="40"/>
        </w:rPr>
      </w:pPr>
    </w:p>
    <w:p w14:paraId="1D410BBA" w14:textId="77777777" w:rsidR="005002B7" w:rsidRDefault="005002B7" w:rsidP="009A68F5">
      <w:pPr>
        <w:pStyle w:val="21MAINHEADING"/>
        <w:rPr>
          <w:rStyle w:val="31SubHeadingChar"/>
          <w:rFonts w:eastAsiaTheme="minorHAnsi"/>
          <w:b w:val="0"/>
          <w:sz w:val="40"/>
        </w:rPr>
      </w:pPr>
    </w:p>
    <w:p w14:paraId="636BB1E4" w14:textId="77777777" w:rsidR="005002B7" w:rsidRDefault="005002B7" w:rsidP="009A68F5">
      <w:pPr>
        <w:pStyle w:val="21MAINHEADING"/>
        <w:rPr>
          <w:rStyle w:val="31SubHeadingChar"/>
          <w:rFonts w:eastAsiaTheme="minorHAnsi"/>
          <w:b w:val="0"/>
          <w:sz w:val="40"/>
        </w:rPr>
      </w:pPr>
    </w:p>
    <w:p w14:paraId="35945112" w14:textId="77777777" w:rsidR="005002B7" w:rsidRDefault="005002B7" w:rsidP="009A68F5">
      <w:pPr>
        <w:pStyle w:val="21MAINHEADING"/>
        <w:rPr>
          <w:rStyle w:val="31SubHeadingChar"/>
          <w:rFonts w:eastAsiaTheme="minorHAnsi"/>
          <w:b w:val="0"/>
          <w:sz w:val="40"/>
        </w:rPr>
      </w:pPr>
    </w:p>
    <w:p w14:paraId="15F6DFD5" w14:textId="77777777" w:rsidR="009626C1" w:rsidRDefault="009626C1" w:rsidP="009A68F5">
      <w:pPr>
        <w:pStyle w:val="21MAINHEADING"/>
        <w:rPr>
          <w:rStyle w:val="31SubHeadingChar"/>
          <w:rFonts w:eastAsiaTheme="minorHAnsi"/>
          <w:b w:val="0"/>
          <w:sz w:val="40"/>
        </w:rPr>
      </w:pPr>
    </w:p>
    <w:p w14:paraId="3AF59C03" w14:textId="77777777" w:rsidR="00BC757D" w:rsidRDefault="00BC757D" w:rsidP="009A68F5">
      <w:pPr>
        <w:pStyle w:val="21MAINHEADING"/>
        <w:rPr>
          <w:rStyle w:val="31SubHeadingChar"/>
          <w:rFonts w:eastAsiaTheme="minorHAnsi"/>
          <w:b w:val="0"/>
          <w:color w:val="FF6600"/>
          <w:sz w:val="48"/>
        </w:rPr>
      </w:pPr>
    </w:p>
    <w:p w14:paraId="7B6EEA51" w14:textId="77777777" w:rsidR="00BC757D" w:rsidRDefault="00BC757D" w:rsidP="009A68F5">
      <w:pPr>
        <w:pStyle w:val="21MAINHEADING"/>
        <w:rPr>
          <w:rStyle w:val="31SubHeadingChar"/>
          <w:rFonts w:eastAsiaTheme="minorHAnsi"/>
          <w:b w:val="0"/>
          <w:color w:val="FF6600"/>
          <w:sz w:val="48"/>
        </w:rPr>
      </w:pPr>
    </w:p>
    <w:p w14:paraId="69200D59" w14:textId="77777777" w:rsidR="00F15482" w:rsidRPr="00851711" w:rsidRDefault="00F15482" w:rsidP="009A68F5">
      <w:pPr>
        <w:pStyle w:val="21MAINHEADING"/>
        <w:rPr>
          <w:rStyle w:val="31SubHeadingChar"/>
          <w:rFonts w:eastAsiaTheme="minorHAnsi"/>
          <w:b w:val="0"/>
          <w:color w:val="FF6600"/>
          <w:sz w:val="48"/>
        </w:rPr>
      </w:pPr>
      <w:r w:rsidRPr="00851711">
        <w:rPr>
          <w:rStyle w:val="31SubHeadingChar"/>
          <w:rFonts w:eastAsiaTheme="minorHAnsi"/>
          <w:b w:val="0"/>
          <w:color w:val="FF6600"/>
          <w:sz w:val="48"/>
        </w:rPr>
        <w:lastRenderedPageBreak/>
        <w:t>STATEMENT OF BELIEF</w:t>
      </w:r>
    </w:p>
    <w:p w14:paraId="0DAD0D24" w14:textId="77777777" w:rsidR="00F15482" w:rsidRPr="009A68F5" w:rsidRDefault="00F15482" w:rsidP="00F15482">
      <w:pPr>
        <w:rPr>
          <w:rStyle w:val="31SubHeadingChar"/>
          <w:sz w:val="8"/>
        </w:rPr>
      </w:pPr>
    </w:p>
    <w:p w14:paraId="42DDD094" w14:textId="77777777" w:rsidR="00F15482" w:rsidRPr="005A7C23" w:rsidRDefault="00F15482" w:rsidP="00F15482">
      <w:r w:rsidRPr="005A7C23">
        <w:rPr>
          <w:rStyle w:val="31SubHeadingChar"/>
        </w:rPr>
        <w:t>God:</w:t>
      </w:r>
      <w:r w:rsidRPr="005A7C23">
        <w:t xml:space="preserve"> There is one God in whom there are three and equal persons; Father, Son and Holy Spirit. </w:t>
      </w:r>
      <w:r w:rsidR="00A36D4A">
        <w:t>God</w:t>
      </w:r>
      <w:r w:rsidR="00A36D4A" w:rsidRPr="005A7C23">
        <w:t xml:space="preserve"> </w:t>
      </w:r>
      <w:r w:rsidRPr="005A7C23">
        <w:t>is the creator of everything, infinite, eternal, faithful, all powerful and good.</w:t>
      </w:r>
    </w:p>
    <w:p w14:paraId="5297A7F0" w14:textId="77777777" w:rsidR="00F15482" w:rsidRPr="005A7C23" w:rsidRDefault="00F15482" w:rsidP="00F15482">
      <w:r w:rsidRPr="005A7C23">
        <w:t>(Matthew 28:19 | 1 Peter 1:1-2)</w:t>
      </w:r>
    </w:p>
    <w:p w14:paraId="1F128ACA" w14:textId="77777777" w:rsidR="00F15482" w:rsidRPr="005A7C23" w:rsidRDefault="00F15482" w:rsidP="00F15482"/>
    <w:p w14:paraId="256330BD" w14:textId="77777777" w:rsidR="00F15482" w:rsidRPr="005A7C23" w:rsidRDefault="00F15482" w:rsidP="00F15482">
      <w:r w:rsidRPr="005A7C23">
        <w:rPr>
          <w:rStyle w:val="31SubHeadingChar"/>
        </w:rPr>
        <w:t>The Bible:</w:t>
      </w:r>
      <w:r w:rsidRPr="005A7C23">
        <w:t xml:space="preserve"> The Bible is the word of God written by holy people inspired by the Spirit. The Bible is our supreme authority in all matters of faith and godly living. </w:t>
      </w:r>
    </w:p>
    <w:p w14:paraId="695195D4" w14:textId="77777777" w:rsidR="00F15482" w:rsidRPr="005A7C23" w:rsidRDefault="00F15482" w:rsidP="00F15482">
      <w:r w:rsidRPr="005A7C23">
        <w:t>(2 Timothy 3:16 |2 Peter 1:21)</w:t>
      </w:r>
    </w:p>
    <w:p w14:paraId="79EDD7AE" w14:textId="77777777" w:rsidR="00F15482" w:rsidRPr="005A7C23" w:rsidRDefault="00F15482" w:rsidP="00F15482"/>
    <w:p w14:paraId="34781D1B" w14:textId="77777777" w:rsidR="00F15482" w:rsidRPr="005A7C23" w:rsidRDefault="00F15482" w:rsidP="00F15482">
      <w:r w:rsidRPr="005A7C23">
        <w:rPr>
          <w:b/>
        </w:rPr>
        <w:t>Humankind:</w:t>
      </w:r>
      <w:r w:rsidRPr="005A7C23">
        <w:t xml:space="preserve"> God created humankind in the image of God and we are unique in all of creation called to live in relationship with our creator, with humanity and as rulers over the rest of creation.</w:t>
      </w:r>
    </w:p>
    <w:p w14:paraId="7F01680D" w14:textId="77777777" w:rsidR="00F15482" w:rsidRPr="005A7C23" w:rsidRDefault="00F15482" w:rsidP="00F15482">
      <w:r w:rsidRPr="005A7C23">
        <w:t>(Genesis 1:28 | Psalm 8)</w:t>
      </w:r>
    </w:p>
    <w:p w14:paraId="7401B35B" w14:textId="77777777" w:rsidR="00F15482" w:rsidRPr="005A7C23" w:rsidRDefault="00F15482" w:rsidP="00F15482"/>
    <w:p w14:paraId="004A94FC" w14:textId="77777777" w:rsidR="00F15482" w:rsidRPr="005A7C23" w:rsidRDefault="00F15482" w:rsidP="00F15482">
      <w:r w:rsidRPr="005A7C23">
        <w:rPr>
          <w:b/>
        </w:rPr>
        <w:t>Sin.</w:t>
      </w:r>
      <w:r w:rsidRPr="005A7C23">
        <w:t xml:space="preserve"> Every human is by nature sinful, and all of creation suffers the consequences of living in a fundamentally fallen world. In our nature sinful nature we are all guilty before God and deserving God's wrath and condemnation. </w:t>
      </w:r>
    </w:p>
    <w:p w14:paraId="484242D1" w14:textId="77777777" w:rsidR="00F15482" w:rsidRPr="005A7C23" w:rsidRDefault="00F15482" w:rsidP="00F15482">
      <w:r w:rsidRPr="005A7C23">
        <w:t xml:space="preserve">(Romans 3.23| Ephesians 2:3) </w:t>
      </w:r>
    </w:p>
    <w:p w14:paraId="310A1968" w14:textId="77777777" w:rsidR="00F15482" w:rsidRPr="005A7C23" w:rsidRDefault="00F15482" w:rsidP="00F15482"/>
    <w:p w14:paraId="6B7D6599" w14:textId="77777777" w:rsidR="00F15482" w:rsidRPr="005A7C23" w:rsidRDefault="00F15482" w:rsidP="00F15482">
      <w:r w:rsidRPr="005A7C23">
        <w:rPr>
          <w:b/>
        </w:rPr>
        <w:t xml:space="preserve">Jesus: </w:t>
      </w:r>
      <w:r w:rsidRPr="005A7C23">
        <w:t>Jesus is the Christ, born fully human and fully God, uncorrupted by sin and shared in the struggles and suffering of humanity. Jesus willingly died once for all humankind as our representative and substitute and his sacrifice alone redeems us from the guilt, penalty and power of sin.</w:t>
      </w:r>
    </w:p>
    <w:p w14:paraId="44AF8EF9" w14:textId="77777777" w:rsidR="00F15482" w:rsidRPr="005A7C23" w:rsidRDefault="00F15482" w:rsidP="00F15482">
      <w:r w:rsidRPr="005A7C23">
        <w:t xml:space="preserve">(John 1:14 | Hebrews 1:1-4 | 1 Peter 3:18, Hebrews 9:25-27) </w:t>
      </w:r>
    </w:p>
    <w:p w14:paraId="1E0CD1FB" w14:textId="77777777" w:rsidR="00F15482" w:rsidRPr="005A7C23" w:rsidRDefault="00F15482" w:rsidP="00F15482"/>
    <w:p w14:paraId="6CE056C2" w14:textId="77777777" w:rsidR="00F15482" w:rsidRPr="005A7C23" w:rsidRDefault="00F15482" w:rsidP="00F15482">
      <w:r w:rsidRPr="005A7C23">
        <w:rPr>
          <w:b/>
        </w:rPr>
        <w:t>The bodily resurrection:</w:t>
      </w:r>
      <w:r w:rsidRPr="005A7C23">
        <w:t xml:space="preserve"> Jesus was crucified and died, rose in bodily form, is the first fruits of those who have died and ascended to the right hand of the Father where he now rules as king.</w:t>
      </w:r>
    </w:p>
    <w:p w14:paraId="756D42BD" w14:textId="77777777" w:rsidR="00F15482" w:rsidRPr="005A7C23" w:rsidRDefault="00F15482" w:rsidP="00F15482">
      <w:r w:rsidRPr="005A7C23">
        <w:t xml:space="preserve">(John 20:26-28 |1 Corinthians 15:17-21) </w:t>
      </w:r>
    </w:p>
    <w:p w14:paraId="7BA64D02" w14:textId="77777777" w:rsidR="00F15482" w:rsidRPr="005A7C23" w:rsidRDefault="00F15482" w:rsidP="00F15482"/>
    <w:p w14:paraId="35E54BC6" w14:textId="77777777" w:rsidR="00F15482" w:rsidRPr="005A7C23" w:rsidRDefault="00F15482" w:rsidP="00F15482">
      <w:r w:rsidRPr="005A7C23">
        <w:rPr>
          <w:b/>
        </w:rPr>
        <w:t>Salvation by grace:</w:t>
      </w:r>
      <w:r w:rsidRPr="005A7C23">
        <w:t xml:space="preserve"> Salvation is the free gift of God made possible by the Holy Spirit who compels us to repent and believe the good news about Jesus and our need for salvation. Salvation cannot be earned or made more secure by works but God saves the sinner by grace through faith in Christ alone.</w:t>
      </w:r>
    </w:p>
    <w:p w14:paraId="3898C31F" w14:textId="77777777" w:rsidR="00F15482" w:rsidRPr="005A7C23" w:rsidRDefault="00F15482" w:rsidP="00F15482">
      <w:r w:rsidRPr="005A7C23">
        <w:t xml:space="preserve">(Ephesians 2:10, 2 Peter 1:10-11) </w:t>
      </w:r>
    </w:p>
    <w:p w14:paraId="57824E15" w14:textId="77777777" w:rsidR="00F15482" w:rsidRPr="005A7C23" w:rsidRDefault="00F15482" w:rsidP="00F15482"/>
    <w:p w14:paraId="3CFA62F5" w14:textId="77777777" w:rsidR="00F15482" w:rsidRPr="005A7C23" w:rsidRDefault="00F15482" w:rsidP="00F15482">
      <w:r w:rsidRPr="005A7C23">
        <w:rPr>
          <w:b/>
        </w:rPr>
        <w:t>Christian living:</w:t>
      </w:r>
      <w:r w:rsidRPr="005A7C23">
        <w:t xml:space="preserve"> The Holy Spirit lives in and restores the Christian. The Spirit convicts the Christian of sin, guides the Christian in truth and transforms the mind and conduct of the Christian so they are more like Christ.  Christians sin even with the Holy Spirit and this struggle will continue until we are raised perfect with Christ.</w:t>
      </w:r>
    </w:p>
    <w:p w14:paraId="6CB316FC" w14:textId="77777777" w:rsidR="00F15482" w:rsidRPr="005A7C23" w:rsidRDefault="00F15482" w:rsidP="00F15482">
      <w:r w:rsidRPr="005A7C23">
        <w:t>(Romans 12:1-2 | 1 Thessalonians 4:1-8).</w:t>
      </w:r>
    </w:p>
    <w:p w14:paraId="2D85B46A" w14:textId="77777777" w:rsidR="00F15482" w:rsidRPr="005A7C23" w:rsidRDefault="00F15482" w:rsidP="00F15482">
      <w:pPr>
        <w:rPr>
          <w:b/>
        </w:rPr>
      </w:pPr>
    </w:p>
    <w:p w14:paraId="7D670B83" w14:textId="77777777" w:rsidR="00F15482" w:rsidRPr="005A7C23" w:rsidRDefault="00F15482" w:rsidP="00F15482">
      <w:r w:rsidRPr="005A7C23">
        <w:rPr>
          <w:b/>
        </w:rPr>
        <w:t>The Church:</w:t>
      </w:r>
      <w:r w:rsidRPr="005A7C23">
        <w:t xml:space="preserve"> As Christians we are all gather</w:t>
      </w:r>
      <w:r w:rsidR="00A36D4A">
        <w:t>ed</w:t>
      </w:r>
      <w:r w:rsidRPr="005A7C23">
        <w:t xml:space="preserve"> by Christ and are part of the body of Christ. Christians express their relationship together by gathering regularly to worship God in a committed community. </w:t>
      </w:r>
    </w:p>
    <w:p w14:paraId="7531ABF4" w14:textId="77777777" w:rsidR="00F15482" w:rsidRPr="005A7C23" w:rsidRDefault="00F15482" w:rsidP="00F15482">
      <w:r w:rsidRPr="005A7C23">
        <w:t xml:space="preserve">(Matthew 16:18; Ephesians 4:11-13 |Hebrews 10:25) </w:t>
      </w:r>
    </w:p>
    <w:p w14:paraId="0D9EAA27" w14:textId="77777777" w:rsidR="00F15482" w:rsidRPr="005A7C23" w:rsidRDefault="00F15482" w:rsidP="00F15482"/>
    <w:p w14:paraId="1AF24D0C" w14:textId="77777777" w:rsidR="00F15482" w:rsidRPr="005A7C23" w:rsidRDefault="00F15482" w:rsidP="00F15482">
      <w:r w:rsidRPr="005A7C23">
        <w:rPr>
          <w:b/>
        </w:rPr>
        <w:t>The End:</w:t>
      </w:r>
      <w:r w:rsidRPr="005A7C23">
        <w:t xml:space="preserve"> Jesus will come again to judge the living and the dead and establish his new heaven and new earth.</w:t>
      </w:r>
    </w:p>
    <w:p w14:paraId="5C8285A5" w14:textId="77777777" w:rsidR="00F15482" w:rsidRPr="005A7C23" w:rsidRDefault="00F15482" w:rsidP="00F15482">
      <w:r w:rsidRPr="005A7C23">
        <w:t>(2 Timothy 4:7-9 | Revelation 21:1-4)</w:t>
      </w:r>
    </w:p>
    <w:p w14:paraId="164E054D" w14:textId="77777777" w:rsidR="00B96494" w:rsidRPr="00851711" w:rsidRDefault="0018245F" w:rsidP="00F15482">
      <w:pPr>
        <w:pStyle w:val="21MAINHEADING"/>
        <w:rPr>
          <w:color w:val="FF6600"/>
          <w:sz w:val="48"/>
        </w:rPr>
      </w:pPr>
      <w:r w:rsidRPr="00851711">
        <w:rPr>
          <w:color w:val="FF6600"/>
          <w:sz w:val="48"/>
        </w:rPr>
        <w:lastRenderedPageBreak/>
        <w:t xml:space="preserve">MINISTRY </w:t>
      </w:r>
      <w:r w:rsidR="00F15482" w:rsidRPr="00851711">
        <w:rPr>
          <w:color w:val="FF6600"/>
          <w:sz w:val="48"/>
        </w:rPr>
        <w:t>Commitment</w:t>
      </w:r>
    </w:p>
    <w:p w14:paraId="4A2E2633" w14:textId="77777777" w:rsidR="00F15482" w:rsidRPr="00D71629" w:rsidRDefault="00F15482" w:rsidP="00F15482">
      <w:pPr>
        <w:pStyle w:val="21MAINHEADING"/>
        <w:rPr>
          <w:sz w:val="12"/>
        </w:rPr>
      </w:pPr>
    </w:p>
    <w:p w14:paraId="677C5A73" w14:textId="77777777" w:rsidR="00F15482" w:rsidRPr="009A68F5" w:rsidRDefault="00F15482" w:rsidP="005A7C23">
      <w:pPr>
        <w:pStyle w:val="31SubHeading"/>
        <w:rPr>
          <w:sz w:val="28"/>
        </w:rPr>
      </w:pPr>
      <w:r w:rsidRPr="009A68F5">
        <w:rPr>
          <w:sz w:val="28"/>
        </w:rPr>
        <w:t xml:space="preserve">Personal </w:t>
      </w:r>
      <w:r w:rsidRPr="009A68F5">
        <w:rPr>
          <w:b w:val="0"/>
          <w:sz w:val="28"/>
        </w:rPr>
        <w:t>Commitment</w:t>
      </w:r>
    </w:p>
    <w:p w14:paraId="28A6EB82" w14:textId="77777777" w:rsidR="005A7C23" w:rsidRDefault="005A7C23" w:rsidP="00CA7DED">
      <w:pPr>
        <w:numPr>
          <w:ilvl w:val="0"/>
          <w:numId w:val="6"/>
        </w:numPr>
        <w:adjustRightInd w:val="0"/>
        <w:spacing w:line="360" w:lineRule="auto"/>
        <w:rPr>
          <w:rFonts w:eastAsia="SimSun" w:cs="Arial"/>
          <w:sz w:val="22"/>
          <w:lang w:eastAsia="zh-CN"/>
        </w:rPr>
      </w:pPr>
      <w:r w:rsidRPr="00D71629">
        <w:rPr>
          <w:rFonts w:eastAsia="SimSun" w:cs="Arial"/>
          <w:sz w:val="22"/>
          <w:lang w:eastAsia="zh-CN"/>
        </w:rPr>
        <w:t xml:space="preserve">I have read, and will work within, the </w:t>
      </w:r>
      <w:r w:rsidR="00D71629">
        <w:rPr>
          <w:rFonts w:eastAsia="SimSun" w:cs="Arial"/>
          <w:sz w:val="22"/>
          <w:lang w:eastAsia="zh-CN"/>
        </w:rPr>
        <w:t>expectation</w:t>
      </w:r>
      <w:r w:rsidRPr="00D71629">
        <w:rPr>
          <w:rFonts w:eastAsia="SimSun" w:cs="Arial"/>
          <w:sz w:val="22"/>
          <w:lang w:eastAsia="zh-CN"/>
        </w:rPr>
        <w:t>s as laid out in</w:t>
      </w:r>
      <w:r w:rsidR="008F0401">
        <w:rPr>
          <w:rFonts w:eastAsia="SimSun" w:cs="Arial"/>
          <w:sz w:val="22"/>
          <w:lang w:eastAsia="zh-CN"/>
        </w:rPr>
        <w:t xml:space="preserve"> this ministry</w:t>
      </w:r>
      <w:r w:rsidRPr="00D71629">
        <w:rPr>
          <w:rFonts w:eastAsia="SimSun" w:cs="Arial"/>
          <w:sz w:val="22"/>
          <w:lang w:eastAsia="zh-CN"/>
        </w:rPr>
        <w:t xml:space="preserve"> Code of Conduct</w:t>
      </w:r>
      <w:r w:rsidR="0018245F" w:rsidRPr="00D71629">
        <w:rPr>
          <w:rFonts w:eastAsia="SimSun" w:cs="Arial"/>
          <w:sz w:val="22"/>
          <w:lang w:eastAsia="zh-CN"/>
        </w:rPr>
        <w:t>.</w:t>
      </w:r>
    </w:p>
    <w:p w14:paraId="26A5AC20" w14:textId="77777777" w:rsidR="008F7B09" w:rsidRPr="00D71629" w:rsidRDefault="008F7B09" w:rsidP="008F7B09">
      <w:pPr>
        <w:adjustRightInd w:val="0"/>
        <w:spacing w:line="360" w:lineRule="auto"/>
        <w:ind w:left="720"/>
        <w:rPr>
          <w:rFonts w:eastAsia="SimSun" w:cs="Arial"/>
          <w:sz w:val="22"/>
          <w:lang w:eastAsia="zh-CN"/>
        </w:rPr>
      </w:pPr>
    </w:p>
    <w:p w14:paraId="3CC90F8F" w14:textId="77777777" w:rsidR="00F15482" w:rsidRPr="009A68F5" w:rsidRDefault="00F15482" w:rsidP="005A7C23">
      <w:pPr>
        <w:pStyle w:val="31SubHeading"/>
        <w:rPr>
          <w:sz w:val="28"/>
        </w:rPr>
      </w:pPr>
      <w:r w:rsidRPr="009A68F5">
        <w:rPr>
          <w:sz w:val="28"/>
        </w:rPr>
        <w:t xml:space="preserve">Time </w:t>
      </w:r>
      <w:r w:rsidRPr="009A68F5">
        <w:rPr>
          <w:b w:val="0"/>
          <w:sz w:val="28"/>
        </w:rPr>
        <w:t>Commitment</w:t>
      </w:r>
    </w:p>
    <w:p w14:paraId="0866A2D1" w14:textId="77777777" w:rsidR="0018245F" w:rsidRPr="00D71629" w:rsidRDefault="0018245F" w:rsidP="0018245F">
      <w:pPr>
        <w:pStyle w:val="11Normal11"/>
        <w:rPr>
          <w:sz w:val="22"/>
        </w:rPr>
      </w:pPr>
      <w:r w:rsidRPr="00D71629">
        <w:rPr>
          <w:sz w:val="22"/>
        </w:rPr>
        <w:t>I willingly accept the significant time commitment I am making</w:t>
      </w:r>
    </w:p>
    <w:p w14:paraId="6480D270" w14:textId="77777777" w:rsidR="0018245F" w:rsidRPr="00D71629" w:rsidRDefault="0018245F" w:rsidP="0018245F">
      <w:pPr>
        <w:pStyle w:val="11Normal11"/>
        <w:rPr>
          <w:sz w:val="6"/>
        </w:rPr>
      </w:pPr>
    </w:p>
    <w:p w14:paraId="3D15FA77" w14:textId="77777777" w:rsidR="00F15482" w:rsidRPr="00D71629" w:rsidRDefault="0018245F" w:rsidP="00CA7DED">
      <w:pPr>
        <w:pStyle w:val="31SubHeading"/>
        <w:numPr>
          <w:ilvl w:val="0"/>
          <w:numId w:val="8"/>
        </w:numPr>
        <w:rPr>
          <w:b w:val="0"/>
          <w:sz w:val="22"/>
        </w:rPr>
      </w:pPr>
      <w:r w:rsidRPr="00D71629">
        <w:rPr>
          <w:b w:val="0"/>
          <w:sz w:val="22"/>
        </w:rPr>
        <w:t>Lead</w:t>
      </w:r>
      <w:r w:rsidR="005A7C23" w:rsidRPr="00D71629">
        <w:rPr>
          <w:b w:val="0"/>
          <w:sz w:val="22"/>
        </w:rPr>
        <w:t xml:space="preserve"> each week</w:t>
      </w:r>
      <w:r w:rsidRPr="00D71629">
        <w:rPr>
          <w:b w:val="0"/>
          <w:sz w:val="22"/>
        </w:rPr>
        <w:t xml:space="preserve"> during term (including time before and after to prepare, pray and pack up)</w:t>
      </w:r>
    </w:p>
    <w:p w14:paraId="0F3670AA" w14:textId="77777777" w:rsidR="0018245F" w:rsidRPr="00D71629" w:rsidRDefault="0018245F" w:rsidP="00CA7DED">
      <w:pPr>
        <w:pStyle w:val="31SubHeading"/>
        <w:numPr>
          <w:ilvl w:val="0"/>
          <w:numId w:val="8"/>
        </w:numPr>
        <w:rPr>
          <w:b w:val="0"/>
          <w:sz w:val="22"/>
        </w:rPr>
      </w:pPr>
      <w:r w:rsidRPr="00D71629">
        <w:rPr>
          <w:b w:val="0"/>
          <w:sz w:val="22"/>
        </w:rPr>
        <w:t>1.5 hours per week preparing for the ministry</w:t>
      </w:r>
    </w:p>
    <w:p w14:paraId="368CDD89" w14:textId="77777777" w:rsidR="005A7C23" w:rsidRPr="00D71629" w:rsidRDefault="005A7C23" w:rsidP="00CA7DED">
      <w:pPr>
        <w:pStyle w:val="31SubHeading"/>
        <w:numPr>
          <w:ilvl w:val="0"/>
          <w:numId w:val="8"/>
        </w:numPr>
        <w:rPr>
          <w:b w:val="0"/>
          <w:sz w:val="22"/>
        </w:rPr>
      </w:pPr>
      <w:r w:rsidRPr="00D71629">
        <w:rPr>
          <w:b w:val="0"/>
          <w:sz w:val="22"/>
        </w:rPr>
        <w:t xml:space="preserve">2 camps a year </w:t>
      </w:r>
    </w:p>
    <w:p w14:paraId="551B97F3" w14:textId="77777777" w:rsidR="005A7C23" w:rsidRPr="00D71629" w:rsidRDefault="005A7C23" w:rsidP="00CA7DED">
      <w:pPr>
        <w:pStyle w:val="31SubHeading"/>
        <w:numPr>
          <w:ilvl w:val="0"/>
          <w:numId w:val="8"/>
        </w:numPr>
        <w:rPr>
          <w:b w:val="0"/>
          <w:sz w:val="22"/>
        </w:rPr>
      </w:pPr>
      <w:r w:rsidRPr="00D71629">
        <w:rPr>
          <w:b w:val="0"/>
          <w:sz w:val="22"/>
        </w:rPr>
        <w:t>3 leaders meetings a term</w:t>
      </w:r>
    </w:p>
    <w:p w14:paraId="1EA1348C" w14:textId="77777777" w:rsidR="0018245F" w:rsidRDefault="0018245F" w:rsidP="00CA7DED">
      <w:pPr>
        <w:pStyle w:val="31SubHeading"/>
        <w:numPr>
          <w:ilvl w:val="0"/>
          <w:numId w:val="8"/>
        </w:numPr>
        <w:rPr>
          <w:b w:val="0"/>
          <w:sz w:val="22"/>
        </w:rPr>
      </w:pPr>
      <w:r w:rsidRPr="00D71629">
        <w:rPr>
          <w:b w:val="0"/>
          <w:sz w:val="22"/>
        </w:rPr>
        <w:t>1 training day each term (3 hours)</w:t>
      </w:r>
    </w:p>
    <w:p w14:paraId="2969AE96" w14:textId="77777777" w:rsidR="008F7B09" w:rsidRPr="00D71629" w:rsidRDefault="008F7B09" w:rsidP="008F7B09">
      <w:pPr>
        <w:pStyle w:val="31SubHeading"/>
        <w:ind w:left="720"/>
        <w:rPr>
          <w:b w:val="0"/>
          <w:sz w:val="22"/>
        </w:rPr>
      </w:pPr>
    </w:p>
    <w:p w14:paraId="565B6E28" w14:textId="77777777" w:rsidR="00F15482" w:rsidRPr="009A68F5" w:rsidRDefault="00F15482" w:rsidP="0018245F">
      <w:pPr>
        <w:pStyle w:val="31SubHeading"/>
        <w:spacing w:before="120"/>
        <w:rPr>
          <w:sz w:val="28"/>
        </w:rPr>
      </w:pPr>
      <w:r w:rsidRPr="009A68F5">
        <w:rPr>
          <w:sz w:val="28"/>
        </w:rPr>
        <w:t xml:space="preserve">Ministry </w:t>
      </w:r>
      <w:r w:rsidRPr="009A68F5">
        <w:rPr>
          <w:b w:val="0"/>
          <w:sz w:val="28"/>
        </w:rPr>
        <w:t>Commitment</w:t>
      </w:r>
    </w:p>
    <w:p w14:paraId="0C9DE12E" w14:textId="77777777" w:rsidR="005A7C23" w:rsidRPr="00D71629" w:rsidRDefault="005A7C23" w:rsidP="0018245F">
      <w:pPr>
        <w:pStyle w:val="11Normal11"/>
        <w:rPr>
          <w:sz w:val="22"/>
        </w:rPr>
      </w:pPr>
      <w:r w:rsidRPr="00D71629">
        <w:rPr>
          <w:sz w:val="22"/>
        </w:rPr>
        <w:t>I will…</w:t>
      </w:r>
    </w:p>
    <w:p w14:paraId="1FD463BA" w14:textId="77777777" w:rsidR="0018245F" w:rsidRPr="00D71629" w:rsidRDefault="0018245F" w:rsidP="0018245F">
      <w:pPr>
        <w:pStyle w:val="11Normal11"/>
        <w:rPr>
          <w:sz w:val="8"/>
        </w:rPr>
      </w:pPr>
    </w:p>
    <w:p w14:paraId="32028B05" w14:textId="77777777" w:rsidR="005A7C23" w:rsidRPr="00D71629" w:rsidRDefault="005A7C23" w:rsidP="00CA7DED">
      <w:pPr>
        <w:numPr>
          <w:ilvl w:val="0"/>
          <w:numId w:val="5"/>
        </w:numPr>
        <w:adjustRightInd w:val="0"/>
        <w:spacing w:line="360" w:lineRule="auto"/>
        <w:rPr>
          <w:rFonts w:eastAsia="SimSun" w:cs="Arial"/>
          <w:sz w:val="22"/>
          <w:lang w:eastAsia="zh-CN"/>
        </w:rPr>
      </w:pPr>
      <w:r w:rsidRPr="00D71629">
        <w:rPr>
          <w:rFonts w:eastAsia="SimSun" w:cs="Arial"/>
          <w:sz w:val="22"/>
          <w:lang w:eastAsia="zh-CN"/>
        </w:rPr>
        <w:t xml:space="preserve">accept the leadership of those responsible for the ministry and </w:t>
      </w:r>
      <w:r w:rsidR="00A36D4A">
        <w:rPr>
          <w:rFonts w:eastAsia="SimSun" w:cs="Arial"/>
          <w:sz w:val="22"/>
          <w:lang w:eastAsia="zh-CN"/>
        </w:rPr>
        <w:t xml:space="preserve"> acknowledge</w:t>
      </w:r>
      <w:r w:rsidRPr="00D71629">
        <w:rPr>
          <w:rFonts w:eastAsia="SimSun" w:cs="Arial"/>
          <w:sz w:val="22"/>
          <w:lang w:eastAsia="zh-CN"/>
        </w:rPr>
        <w:t xml:space="preserve"> their authority under God</w:t>
      </w:r>
    </w:p>
    <w:p w14:paraId="269C1E5A" w14:textId="77777777" w:rsidR="005A7C23" w:rsidRPr="00D71629" w:rsidRDefault="005A7C23" w:rsidP="00CA7DED">
      <w:pPr>
        <w:numPr>
          <w:ilvl w:val="0"/>
          <w:numId w:val="5"/>
        </w:numPr>
        <w:adjustRightInd w:val="0"/>
        <w:spacing w:line="360" w:lineRule="auto"/>
        <w:rPr>
          <w:rFonts w:eastAsia="SimSun" w:cs="Arial"/>
          <w:sz w:val="22"/>
          <w:lang w:eastAsia="zh-CN"/>
        </w:rPr>
      </w:pPr>
      <w:r w:rsidRPr="00D71629">
        <w:rPr>
          <w:rFonts w:eastAsia="SimSun" w:cs="Arial"/>
          <w:sz w:val="22"/>
          <w:lang w:eastAsia="zh-CN"/>
        </w:rPr>
        <w:t xml:space="preserve">be on time and well prepared </w:t>
      </w:r>
      <w:r w:rsidR="0018245F" w:rsidRPr="00D71629">
        <w:rPr>
          <w:rFonts w:eastAsia="SimSun" w:cs="Arial"/>
          <w:sz w:val="22"/>
          <w:lang w:eastAsia="zh-CN"/>
        </w:rPr>
        <w:t>for the ministry and ministry events</w:t>
      </w:r>
    </w:p>
    <w:p w14:paraId="4E452CE0" w14:textId="77777777" w:rsidR="005A7C23" w:rsidRPr="00D71629" w:rsidRDefault="005A7C23" w:rsidP="00CA7DED">
      <w:pPr>
        <w:numPr>
          <w:ilvl w:val="0"/>
          <w:numId w:val="5"/>
        </w:numPr>
        <w:adjustRightInd w:val="0"/>
        <w:spacing w:line="360" w:lineRule="auto"/>
        <w:rPr>
          <w:rFonts w:eastAsia="SimSun" w:cs="Arial"/>
          <w:sz w:val="22"/>
          <w:lang w:eastAsia="zh-CN"/>
        </w:rPr>
      </w:pPr>
      <w:r w:rsidRPr="00D71629">
        <w:rPr>
          <w:rFonts w:eastAsia="SimSun" w:cs="Arial"/>
          <w:sz w:val="22"/>
          <w:lang w:eastAsia="zh-CN"/>
        </w:rPr>
        <w:t>respond in a timely manner to communication from my leaders</w:t>
      </w:r>
    </w:p>
    <w:p w14:paraId="4ED76078" w14:textId="77777777" w:rsidR="00F15482" w:rsidRPr="00D71629" w:rsidRDefault="005A7C23" w:rsidP="00CA7DED">
      <w:pPr>
        <w:pStyle w:val="31SubHeading"/>
        <w:numPr>
          <w:ilvl w:val="0"/>
          <w:numId w:val="5"/>
        </w:numPr>
        <w:rPr>
          <w:b w:val="0"/>
          <w:sz w:val="22"/>
          <w:lang w:val="en"/>
        </w:rPr>
      </w:pPr>
      <w:r w:rsidRPr="00D71629">
        <w:rPr>
          <w:b w:val="0"/>
          <w:sz w:val="22"/>
          <w:lang w:val="en"/>
        </w:rPr>
        <w:t>Pray regularly for those I lead</w:t>
      </w:r>
    </w:p>
    <w:p w14:paraId="379CC64B" w14:textId="77777777" w:rsidR="00F15482" w:rsidRPr="00D71629" w:rsidRDefault="005A7C23" w:rsidP="00CA7DED">
      <w:pPr>
        <w:pStyle w:val="31SubHeading"/>
        <w:numPr>
          <w:ilvl w:val="0"/>
          <w:numId w:val="5"/>
        </w:numPr>
        <w:rPr>
          <w:b w:val="0"/>
          <w:sz w:val="22"/>
          <w:lang w:val="en"/>
        </w:rPr>
      </w:pPr>
      <w:r w:rsidRPr="00D71629">
        <w:rPr>
          <w:b w:val="0"/>
          <w:sz w:val="22"/>
          <w:lang w:val="en"/>
        </w:rPr>
        <w:t>Give particular attention to those I lead during the program time</w:t>
      </w:r>
    </w:p>
    <w:p w14:paraId="146FF7E7" w14:textId="77777777" w:rsidR="00F15482" w:rsidRPr="00D71629" w:rsidRDefault="005A7C23" w:rsidP="00CA7DED">
      <w:pPr>
        <w:pStyle w:val="31SubHeading"/>
        <w:numPr>
          <w:ilvl w:val="0"/>
          <w:numId w:val="5"/>
        </w:numPr>
        <w:rPr>
          <w:b w:val="0"/>
          <w:sz w:val="22"/>
          <w:lang w:val="en"/>
        </w:rPr>
      </w:pPr>
      <w:r w:rsidRPr="00D71629">
        <w:rPr>
          <w:b w:val="0"/>
          <w:sz w:val="22"/>
          <w:lang w:val="en"/>
        </w:rPr>
        <w:t>Look for appropriate opportunities to encourage those I lead outside the structures of the program.</w:t>
      </w:r>
    </w:p>
    <w:p w14:paraId="2686056D" w14:textId="77777777" w:rsidR="00F15482" w:rsidRPr="00D71629" w:rsidRDefault="005A7C23" w:rsidP="00CA7DED">
      <w:pPr>
        <w:pStyle w:val="31SubHeading"/>
        <w:numPr>
          <w:ilvl w:val="0"/>
          <w:numId w:val="5"/>
        </w:numPr>
        <w:rPr>
          <w:b w:val="0"/>
          <w:sz w:val="22"/>
          <w:lang w:val="en"/>
        </w:rPr>
      </w:pPr>
      <w:r w:rsidRPr="00D71629">
        <w:rPr>
          <w:b w:val="0"/>
          <w:sz w:val="22"/>
          <w:lang w:val="en"/>
        </w:rPr>
        <w:t>Appropriately follow up those I lead if they have be absent.</w:t>
      </w:r>
    </w:p>
    <w:p w14:paraId="7E8AFC63" w14:textId="77777777" w:rsidR="00F15482" w:rsidRPr="00D71629" w:rsidRDefault="00F15482" w:rsidP="00CA7DED">
      <w:pPr>
        <w:pStyle w:val="31SubHeading"/>
        <w:numPr>
          <w:ilvl w:val="0"/>
          <w:numId w:val="5"/>
        </w:numPr>
        <w:rPr>
          <w:b w:val="0"/>
          <w:sz w:val="22"/>
          <w:lang w:val="en"/>
        </w:rPr>
      </w:pPr>
      <w:r w:rsidRPr="00D71629">
        <w:rPr>
          <w:b w:val="0"/>
          <w:sz w:val="22"/>
          <w:lang w:val="en"/>
        </w:rPr>
        <w:t xml:space="preserve">Connect with </w:t>
      </w:r>
      <w:r w:rsidR="0018245F" w:rsidRPr="00D71629">
        <w:rPr>
          <w:b w:val="0"/>
          <w:sz w:val="22"/>
          <w:lang w:val="en"/>
        </w:rPr>
        <w:t>parents where possible during the normal life of our Church community</w:t>
      </w:r>
    </w:p>
    <w:p w14:paraId="35016158" w14:textId="77777777" w:rsidR="008F7B09" w:rsidRPr="008F7B09" w:rsidRDefault="008F7B09" w:rsidP="0018245F">
      <w:pPr>
        <w:pStyle w:val="31SubHeading"/>
        <w:rPr>
          <w:rFonts w:eastAsia="SimSun"/>
          <w:sz w:val="10"/>
          <w:lang w:eastAsia="zh-CN"/>
        </w:rPr>
      </w:pPr>
    </w:p>
    <w:p w14:paraId="11003EB8" w14:textId="77777777" w:rsidR="00F15482" w:rsidRPr="009A68F5" w:rsidRDefault="005A7C23" w:rsidP="0018245F">
      <w:pPr>
        <w:pStyle w:val="31SubHeading"/>
        <w:rPr>
          <w:rFonts w:eastAsia="SimSun"/>
          <w:sz w:val="28"/>
          <w:lang w:eastAsia="zh-CN"/>
        </w:rPr>
      </w:pPr>
      <w:r w:rsidRPr="009A68F5">
        <w:rPr>
          <w:rFonts w:eastAsia="SimSun"/>
          <w:sz w:val="28"/>
          <w:lang w:eastAsia="zh-CN"/>
        </w:rPr>
        <w:t xml:space="preserve">Safe Ministry </w:t>
      </w:r>
      <w:r w:rsidRPr="009A68F5">
        <w:rPr>
          <w:rFonts w:eastAsia="SimSun"/>
          <w:b w:val="0"/>
          <w:sz w:val="28"/>
          <w:lang w:eastAsia="zh-CN"/>
        </w:rPr>
        <w:t>Commitment</w:t>
      </w:r>
    </w:p>
    <w:p w14:paraId="5172D2D6" w14:textId="77777777" w:rsidR="005A7C23" w:rsidRPr="00D71629" w:rsidRDefault="005A7C23" w:rsidP="00CA7DED">
      <w:pPr>
        <w:numPr>
          <w:ilvl w:val="0"/>
          <w:numId w:val="7"/>
        </w:numPr>
        <w:adjustRightInd w:val="0"/>
        <w:spacing w:line="360" w:lineRule="auto"/>
        <w:rPr>
          <w:rFonts w:eastAsia="SimSun" w:cs="Arial"/>
          <w:sz w:val="22"/>
          <w:lang w:eastAsia="zh-CN"/>
        </w:rPr>
      </w:pPr>
      <w:r w:rsidRPr="00D71629">
        <w:rPr>
          <w:rFonts w:eastAsia="SimSun" w:cs="Arial"/>
          <w:sz w:val="22"/>
          <w:lang w:eastAsia="zh-CN"/>
        </w:rPr>
        <w:t>I have completed Safe Ministry training in the last 3 years</w:t>
      </w:r>
    </w:p>
    <w:p w14:paraId="3D0F4C36" w14:textId="77777777" w:rsidR="008F7B09" w:rsidRDefault="00F15482" w:rsidP="00CA7DED">
      <w:pPr>
        <w:numPr>
          <w:ilvl w:val="0"/>
          <w:numId w:val="7"/>
        </w:numPr>
        <w:adjustRightInd w:val="0"/>
        <w:spacing w:line="360" w:lineRule="auto"/>
        <w:rPr>
          <w:rFonts w:eastAsia="SimSun" w:cs="Arial"/>
          <w:sz w:val="22"/>
          <w:lang w:eastAsia="zh-CN"/>
        </w:rPr>
      </w:pPr>
      <w:r w:rsidRPr="00D71629">
        <w:rPr>
          <w:rFonts w:eastAsia="SimSun" w:cs="Arial"/>
          <w:sz w:val="22"/>
          <w:lang w:eastAsia="zh-CN"/>
        </w:rPr>
        <w:t>I have completed a Working with Children Check</w:t>
      </w:r>
    </w:p>
    <w:p w14:paraId="0EEB7FBF" w14:textId="77777777" w:rsidR="000B3958" w:rsidRDefault="000B3958" w:rsidP="00CA7DED">
      <w:pPr>
        <w:numPr>
          <w:ilvl w:val="0"/>
          <w:numId w:val="7"/>
        </w:numPr>
        <w:adjustRightInd w:val="0"/>
        <w:spacing w:line="360" w:lineRule="auto"/>
        <w:rPr>
          <w:rFonts w:eastAsia="SimSun" w:cs="Arial"/>
          <w:sz w:val="22"/>
          <w:lang w:eastAsia="zh-CN"/>
        </w:rPr>
      </w:pPr>
      <w:r>
        <w:rPr>
          <w:rFonts w:eastAsia="SimSun" w:cs="Arial"/>
          <w:sz w:val="22"/>
          <w:lang w:eastAsia="zh-CN"/>
        </w:rPr>
        <w:t>I have completed a Safe Ministry Check form</w:t>
      </w:r>
    </w:p>
    <w:p w14:paraId="7B908AD7" w14:textId="77777777" w:rsidR="00F15482" w:rsidRPr="00D71629" w:rsidRDefault="00F15482" w:rsidP="00CA7DED">
      <w:pPr>
        <w:numPr>
          <w:ilvl w:val="0"/>
          <w:numId w:val="7"/>
        </w:numPr>
        <w:adjustRightInd w:val="0"/>
        <w:spacing w:line="360" w:lineRule="auto"/>
        <w:rPr>
          <w:rFonts w:eastAsia="SimSun" w:cs="Arial"/>
          <w:sz w:val="22"/>
          <w:lang w:eastAsia="zh-CN"/>
        </w:rPr>
      </w:pPr>
      <w:r w:rsidRPr="00D71629">
        <w:rPr>
          <w:rFonts w:eastAsia="SimSun" w:cs="Arial"/>
          <w:sz w:val="22"/>
          <w:lang w:eastAsia="zh-CN"/>
        </w:rPr>
        <w:t>I understand that if an allegation is made against me about child abuse or neglect, the matter may be referred to the police or other relevant authority for investigation.</w:t>
      </w:r>
    </w:p>
    <w:p w14:paraId="732B4CBE" w14:textId="77777777" w:rsidR="00F15482" w:rsidRPr="00CA7DED" w:rsidRDefault="00F15482">
      <w:pPr>
        <w:rPr>
          <w:sz w:val="20"/>
        </w:rPr>
      </w:pPr>
    </w:p>
    <w:p w14:paraId="5F2C11ED" w14:textId="77777777" w:rsidR="00D71629" w:rsidRDefault="00D716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5"/>
        <w:gridCol w:w="2630"/>
        <w:gridCol w:w="1260"/>
        <w:gridCol w:w="2227"/>
        <w:gridCol w:w="743"/>
        <w:gridCol w:w="2119"/>
      </w:tblGrid>
      <w:tr w:rsidR="00D71629" w14:paraId="3E7DD8B4" w14:textId="77777777" w:rsidTr="00D71629">
        <w:tc>
          <w:tcPr>
            <w:tcW w:w="1235" w:type="dxa"/>
          </w:tcPr>
          <w:p w14:paraId="38B8A982" w14:textId="77777777" w:rsidR="00D71629" w:rsidRDefault="00D71629">
            <w:r>
              <w:t>Name:</w:t>
            </w:r>
          </w:p>
        </w:tc>
        <w:tc>
          <w:tcPr>
            <w:tcW w:w="2630" w:type="dxa"/>
            <w:tcBorders>
              <w:bottom w:val="single" w:sz="4" w:space="0" w:color="auto"/>
            </w:tcBorders>
          </w:tcPr>
          <w:p w14:paraId="1F4BB619" w14:textId="77777777" w:rsidR="00D71629" w:rsidRDefault="00D71629"/>
        </w:tc>
        <w:tc>
          <w:tcPr>
            <w:tcW w:w="1260" w:type="dxa"/>
          </w:tcPr>
          <w:p w14:paraId="369596B4" w14:textId="77777777" w:rsidR="00D71629" w:rsidRDefault="00D71629" w:rsidP="00ED1EEF">
            <w:r>
              <w:t>Signature:</w:t>
            </w:r>
          </w:p>
        </w:tc>
        <w:tc>
          <w:tcPr>
            <w:tcW w:w="2227" w:type="dxa"/>
            <w:tcBorders>
              <w:bottom w:val="single" w:sz="4" w:space="0" w:color="auto"/>
            </w:tcBorders>
          </w:tcPr>
          <w:p w14:paraId="23C34505" w14:textId="77777777" w:rsidR="00D71629" w:rsidRDefault="00D71629"/>
        </w:tc>
        <w:tc>
          <w:tcPr>
            <w:tcW w:w="743" w:type="dxa"/>
          </w:tcPr>
          <w:p w14:paraId="153B8B30" w14:textId="77777777" w:rsidR="00D71629" w:rsidRDefault="00D71629">
            <w:r>
              <w:t>Date:</w:t>
            </w:r>
          </w:p>
        </w:tc>
        <w:tc>
          <w:tcPr>
            <w:tcW w:w="2119" w:type="dxa"/>
            <w:tcBorders>
              <w:bottom w:val="single" w:sz="4" w:space="0" w:color="auto"/>
            </w:tcBorders>
          </w:tcPr>
          <w:p w14:paraId="28577706" w14:textId="77777777" w:rsidR="00D71629" w:rsidRDefault="00D71629"/>
        </w:tc>
      </w:tr>
    </w:tbl>
    <w:p w14:paraId="7CEF3BB7" w14:textId="77777777" w:rsidR="0018245F" w:rsidRPr="005A7C23" w:rsidRDefault="0018245F" w:rsidP="00CA7DED"/>
    <w:sectPr w:rsidR="0018245F" w:rsidRPr="005A7C23" w:rsidSect="00DB5E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yriad Pro Light">
    <w:altName w:val="Myriad Pro Light"/>
    <w:charset w:val="00"/>
    <w:family w:val="roman"/>
    <w:pitch w:val="variable"/>
    <w:sig w:usb0="00000003" w:usb1="00000000" w:usb2="00000000" w:usb3="00000000" w:csb0="00000001" w:csb1="00000000"/>
  </w:font>
  <w:font w:name="Myriad Pro Black">
    <w:altName w:val="Times New Roman"/>
    <w:charset w:val="00"/>
    <w:family w:val="roman"/>
    <w:pitch w:val="variable"/>
  </w:font>
  <w:font w:name="Myriad Pro Semibold">
    <w:altName w:val="Times New Roman"/>
    <w:charset w:val="00"/>
    <w:family w:val="roman"/>
    <w:pitch w:val="variable"/>
  </w:font>
  <w:font w:name="Optima">
    <w:charset w:val="00"/>
    <w:family w:val="auto"/>
    <w:pitch w:val="variable"/>
    <w:sig w:usb0="8000006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9C5"/>
    <w:multiLevelType w:val="hybridMultilevel"/>
    <w:tmpl w:val="03EE4244"/>
    <w:lvl w:ilvl="0" w:tplc="D4B489B8">
      <w:start w:val="1"/>
      <w:numFmt w:val="bullet"/>
      <w:lvlText w:val="r"/>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6DB3"/>
    <w:multiLevelType w:val="multilevel"/>
    <w:tmpl w:val="64021270"/>
    <w:lvl w:ilvl="0">
      <w:start w:val="1"/>
      <w:numFmt w:val="bullet"/>
      <w:lvlText w:val="r"/>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203C1"/>
    <w:multiLevelType w:val="hybridMultilevel"/>
    <w:tmpl w:val="D2A23A3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3DC1CAE">
      <w:start w:val="1"/>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33421"/>
    <w:multiLevelType w:val="hybridMultilevel"/>
    <w:tmpl w:val="0F965BB2"/>
    <w:lvl w:ilvl="0" w:tplc="8532463E">
      <w:start w:val="1"/>
      <w:numFmt w:val="upperLetter"/>
      <w:lvlText w:val="%1."/>
      <w:lvlJc w:val="left"/>
      <w:pPr>
        <w:tabs>
          <w:tab w:val="num" w:pos="780"/>
        </w:tabs>
        <w:ind w:left="780" w:hanging="420"/>
      </w:pPr>
      <w:rPr>
        <w:rFonts w:hint="default"/>
      </w:r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44145D"/>
    <w:multiLevelType w:val="hybridMultilevel"/>
    <w:tmpl w:val="D1680CCE"/>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AF017D"/>
    <w:multiLevelType w:val="hybridMultilevel"/>
    <w:tmpl w:val="96ACB674"/>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44850D6"/>
    <w:multiLevelType w:val="hybridMultilevel"/>
    <w:tmpl w:val="C944DF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640D59"/>
    <w:multiLevelType w:val="multilevel"/>
    <w:tmpl w:val="868AF986"/>
    <w:lvl w:ilvl="0">
      <w:start w:val="1"/>
      <w:numFmt w:val="decimal"/>
      <w:pStyle w:val="Normal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455717"/>
    <w:multiLevelType w:val="hybridMultilevel"/>
    <w:tmpl w:val="957E9666"/>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B3B17"/>
    <w:multiLevelType w:val="hybridMultilevel"/>
    <w:tmpl w:val="1194AB98"/>
    <w:lvl w:ilvl="0" w:tplc="8532463E">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B525C9"/>
    <w:multiLevelType w:val="multilevel"/>
    <w:tmpl w:val="A99438CE"/>
    <w:lvl w:ilvl="0">
      <w:start w:val="1"/>
      <w:numFmt w:val="bullet"/>
      <w:lvlText w:val="r"/>
      <w:lvlJc w:val="left"/>
      <w:pPr>
        <w:tabs>
          <w:tab w:val="num" w:pos="720"/>
        </w:tabs>
        <w:ind w:left="720" w:hanging="360"/>
      </w:pPr>
      <w:rPr>
        <w:rFonts w:ascii="Wingdings" w:hAnsi="Wingding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A6ABA"/>
    <w:multiLevelType w:val="hybridMultilevel"/>
    <w:tmpl w:val="56767EBA"/>
    <w:lvl w:ilvl="0" w:tplc="ECBA3384">
      <w:start w:val="1"/>
      <w:numFmt w:val="bullet"/>
      <w:lvlText w:val=""/>
      <w:lvlJc w:val="left"/>
      <w:pPr>
        <w:tabs>
          <w:tab w:val="num" w:pos="360"/>
        </w:tabs>
        <w:ind w:left="340" w:hanging="340"/>
      </w:pPr>
      <w:rPr>
        <w:rFonts w:ascii="Wingdings 2" w:hAnsi="Wingdings 2" w:hint="default"/>
        <w:sz w:val="22"/>
      </w:rPr>
    </w:lvl>
    <w:lvl w:ilvl="1" w:tplc="00030409" w:tentative="1">
      <w:start w:val="1"/>
      <w:numFmt w:val="bullet"/>
      <w:lvlText w:val="o"/>
      <w:lvlJc w:val="left"/>
      <w:pPr>
        <w:tabs>
          <w:tab w:val="num" w:pos="-340"/>
        </w:tabs>
        <w:ind w:left="-340" w:hanging="360"/>
      </w:pPr>
      <w:rPr>
        <w:rFonts w:ascii="Courier New" w:hAnsi="Courier New" w:hint="default"/>
      </w:rPr>
    </w:lvl>
    <w:lvl w:ilvl="2" w:tplc="00050409" w:tentative="1">
      <w:start w:val="1"/>
      <w:numFmt w:val="bullet"/>
      <w:lvlText w:val=""/>
      <w:lvlJc w:val="left"/>
      <w:pPr>
        <w:tabs>
          <w:tab w:val="num" w:pos="380"/>
        </w:tabs>
        <w:ind w:left="380" w:hanging="360"/>
      </w:pPr>
      <w:rPr>
        <w:rFonts w:ascii="Wingdings" w:hAnsi="Wingdings" w:hint="default"/>
      </w:rPr>
    </w:lvl>
    <w:lvl w:ilvl="3" w:tplc="00010409" w:tentative="1">
      <w:start w:val="1"/>
      <w:numFmt w:val="bullet"/>
      <w:lvlText w:val=""/>
      <w:lvlJc w:val="left"/>
      <w:pPr>
        <w:tabs>
          <w:tab w:val="num" w:pos="1100"/>
        </w:tabs>
        <w:ind w:left="1100" w:hanging="360"/>
      </w:pPr>
      <w:rPr>
        <w:rFonts w:ascii="Symbol" w:hAnsi="Symbol" w:hint="default"/>
      </w:rPr>
    </w:lvl>
    <w:lvl w:ilvl="4" w:tplc="00030409" w:tentative="1">
      <w:start w:val="1"/>
      <w:numFmt w:val="bullet"/>
      <w:lvlText w:val="o"/>
      <w:lvlJc w:val="left"/>
      <w:pPr>
        <w:tabs>
          <w:tab w:val="num" w:pos="1820"/>
        </w:tabs>
        <w:ind w:left="1820" w:hanging="360"/>
      </w:pPr>
      <w:rPr>
        <w:rFonts w:ascii="Courier New" w:hAnsi="Courier New" w:hint="default"/>
      </w:rPr>
    </w:lvl>
    <w:lvl w:ilvl="5" w:tplc="00050409" w:tentative="1">
      <w:start w:val="1"/>
      <w:numFmt w:val="bullet"/>
      <w:lvlText w:val=""/>
      <w:lvlJc w:val="left"/>
      <w:pPr>
        <w:tabs>
          <w:tab w:val="num" w:pos="2540"/>
        </w:tabs>
        <w:ind w:left="2540" w:hanging="360"/>
      </w:pPr>
      <w:rPr>
        <w:rFonts w:ascii="Wingdings" w:hAnsi="Wingdings" w:hint="default"/>
      </w:rPr>
    </w:lvl>
    <w:lvl w:ilvl="6" w:tplc="00010409" w:tentative="1">
      <w:start w:val="1"/>
      <w:numFmt w:val="bullet"/>
      <w:lvlText w:val=""/>
      <w:lvlJc w:val="left"/>
      <w:pPr>
        <w:tabs>
          <w:tab w:val="num" w:pos="3260"/>
        </w:tabs>
        <w:ind w:left="3260" w:hanging="360"/>
      </w:pPr>
      <w:rPr>
        <w:rFonts w:ascii="Symbol" w:hAnsi="Symbol" w:hint="default"/>
      </w:rPr>
    </w:lvl>
    <w:lvl w:ilvl="7" w:tplc="00030409" w:tentative="1">
      <w:start w:val="1"/>
      <w:numFmt w:val="bullet"/>
      <w:lvlText w:val="o"/>
      <w:lvlJc w:val="left"/>
      <w:pPr>
        <w:tabs>
          <w:tab w:val="num" w:pos="3980"/>
        </w:tabs>
        <w:ind w:left="3980" w:hanging="360"/>
      </w:pPr>
      <w:rPr>
        <w:rFonts w:ascii="Courier New" w:hAnsi="Courier New" w:hint="default"/>
      </w:rPr>
    </w:lvl>
    <w:lvl w:ilvl="8" w:tplc="00050409" w:tentative="1">
      <w:start w:val="1"/>
      <w:numFmt w:val="bullet"/>
      <w:lvlText w:val=""/>
      <w:lvlJc w:val="left"/>
      <w:pPr>
        <w:tabs>
          <w:tab w:val="num" w:pos="4700"/>
        </w:tabs>
        <w:ind w:left="4700" w:hanging="360"/>
      </w:pPr>
      <w:rPr>
        <w:rFonts w:ascii="Wingdings" w:hAnsi="Wingdings" w:hint="default"/>
      </w:rPr>
    </w:lvl>
  </w:abstractNum>
  <w:abstractNum w:abstractNumId="12" w15:restartNumberingAfterBreak="0">
    <w:nsid w:val="25EE60AB"/>
    <w:multiLevelType w:val="hybridMultilevel"/>
    <w:tmpl w:val="B22E12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B70ECC"/>
    <w:multiLevelType w:val="hybridMultilevel"/>
    <w:tmpl w:val="B588B98E"/>
    <w:lvl w:ilvl="0" w:tplc="EF9853A2">
      <w:start w:val="1"/>
      <w:numFmt w:val="upp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936EE"/>
    <w:multiLevelType w:val="hybridMultilevel"/>
    <w:tmpl w:val="F284509E"/>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AC43F4"/>
    <w:multiLevelType w:val="hybridMultilevel"/>
    <w:tmpl w:val="70828BF0"/>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A5D7A"/>
    <w:multiLevelType w:val="hybridMultilevel"/>
    <w:tmpl w:val="D54EAF20"/>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A32A7"/>
    <w:multiLevelType w:val="hybridMultilevel"/>
    <w:tmpl w:val="E3223C10"/>
    <w:lvl w:ilvl="0" w:tplc="EF9853A2">
      <w:start w:val="1"/>
      <w:numFmt w:val="upperLetter"/>
      <w:lvlText w:val="%1."/>
      <w:lvlJc w:val="left"/>
      <w:pPr>
        <w:ind w:left="720" w:hanging="360"/>
      </w:pPr>
    </w:lvl>
    <w:lvl w:ilvl="1" w:tplc="EF9853A2">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593D0C"/>
    <w:multiLevelType w:val="multilevel"/>
    <w:tmpl w:val="8CB4491A"/>
    <w:lvl w:ilvl="0">
      <w:start w:val="1"/>
      <w:numFmt w:val="bullet"/>
      <w:pStyle w:val="43Norm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A56C82"/>
    <w:multiLevelType w:val="hybridMultilevel"/>
    <w:tmpl w:val="1490471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4D5717"/>
    <w:multiLevelType w:val="hybridMultilevel"/>
    <w:tmpl w:val="24F4271E"/>
    <w:lvl w:ilvl="0" w:tplc="EF9853A2">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2814FE"/>
    <w:multiLevelType w:val="hybridMultilevel"/>
    <w:tmpl w:val="ED3EE1BA"/>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23DC1CAE">
      <w:start w:val="1"/>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55DE3"/>
    <w:multiLevelType w:val="hybridMultilevel"/>
    <w:tmpl w:val="173CCE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394F67"/>
    <w:multiLevelType w:val="hybridMultilevel"/>
    <w:tmpl w:val="3C98063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320F83"/>
    <w:multiLevelType w:val="hybridMultilevel"/>
    <w:tmpl w:val="97AE52BE"/>
    <w:lvl w:ilvl="0" w:tplc="EF9853A2">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7029C3"/>
    <w:multiLevelType w:val="hybridMultilevel"/>
    <w:tmpl w:val="C41CFEEC"/>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A4C3454"/>
    <w:multiLevelType w:val="hybridMultilevel"/>
    <w:tmpl w:val="5D0860C8"/>
    <w:lvl w:ilvl="0" w:tplc="4D30BAA2">
      <w:start w:val="1"/>
      <w:numFmt w:val="bullet"/>
      <w:pStyle w:val="BoxDot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CE6CAD"/>
    <w:multiLevelType w:val="multilevel"/>
    <w:tmpl w:val="F2123784"/>
    <w:lvl w:ilvl="0">
      <w:start w:val="1"/>
      <w:numFmt w:val="bullet"/>
      <w:lvlText w:val="r"/>
      <w:lvlJc w:val="left"/>
      <w:pPr>
        <w:tabs>
          <w:tab w:val="num" w:pos="720"/>
        </w:tabs>
        <w:ind w:left="720" w:hanging="360"/>
      </w:pPr>
      <w:rPr>
        <w:rFonts w:ascii="Wingdings" w:hAnsi="Wingding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2A13FD"/>
    <w:multiLevelType w:val="multilevel"/>
    <w:tmpl w:val="254AF19C"/>
    <w:lvl w:ilvl="0">
      <w:start w:val="1"/>
      <w:numFmt w:val="decimal"/>
      <w:pStyle w:val="42NormalNumber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28"/>
  </w:num>
  <w:num w:numId="3">
    <w:abstractNumId w:val="7"/>
  </w:num>
  <w:num w:numId="4">
    <w:abstractNumId w:val="18"/>
  </w:num>
  <w:num w:numId="5">
    <w:abstractNumId w:val="1"/>
  </w:num>
  <w:num w:numId="6">
    <w:abstractNumId w:val="10"/>
  </w:num>
  <w:num w:numId="7">
    <w:abstractNumId w:val="27"/>
  </w:num>
  <w:num w:numId="8">
    <w:abstractNumId w:val="0"/>
  </w:num>
  <w:num w:numId="9">
    <w:abstractNumId w:val="23"/>
  </w:num>
  <w:num w:numId="10">
    <w:abstractNumId w:val="2"/>
  </w:num>
  <w:num w:numId="11">
    <w:abstractNumId w:val="22"/>
  </w:num>
  <w:num w:numId="12">
    <w:abstractNumId w:val="9"/>
  </w:num>
  <w:num w:numId="13">
    <w:abstractNumId w:val="12"/>
  </w:num>
  <w:num w:numId="14">
    <w:abstractNumId w:val="19"/>
  </w:num>
  <w:num w:numId="15">
    <w:abstractNumId w:val="5"/>
  </w:num>
  <w:num w:numId="16">
    <w:abstractNumId w:val="11"/>
  </w:num>
  <w:num w:numId="17">
    <w:abstractNumId w:val="24"/>
  </w:num>
  <w:num w:numId="18">
    <w:abstractNumId w:val="20"/>
  </w:num>
  <w:num w:numId="19">
    <w:abstractNumId w:val="17"/>
  </w:num>
  <w:num w:numId="20">
    <w:abstractNumId w:val="13"/>
  </w:num>
  <w:num w:numId="21">
    <w:abstractNumId w:val="25"/>
  </w:num>
  <w:num w:numId="22">
    <w:abstractNumId w:val="3"/>
  </w:num>
  <w:num w:numId="23">
    <w:abstractNumId w:val="16"/>
  </w:num>
  <w:num w:numId="24">
    <w:abstractNumId w:val="4"/>
  </w:num>
  <w:num w:numId="25">
    <w:abstractNumId w:val="15"/>
  </w:num>
  <w:num w:numId="26">
    <w:abstractNumId w:val="14"/>
  </w:num>
  <w:num w:numId="27">
    <w:abstractNumId w:val="8"/>
  </w:num>
  <w:num w:numId="28">
    <w:abstractNumId w:val="21"/>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2"/>
    <w:rsid w:val="000B3958"/>
    <w:rsid w:val="000C2929"/>
    <w:rsid w:val="0018245F"/>
    <w:rsid w:val="0018713C"/>
    <w:rsid w:val="00187598"/>
    <w:rsid w:val="00204AEC"/>
    <w:rsid w:val="002B0C61"/>
    <w:rsid w:val="00304D10"/>
    <w:rsid w:val="003B781B"/>
    <w:rsid w:val="003E23C1"/>
    <w:rsid w:val="00411B93"/>
    <w:rsid w:val="00452AEC"/>
    <w:rsid w:val="00457605"/>
    <w:rsid w:val="005002B7"/>
    <w:rsid w:val="005766D5"/>
    <w:rsid w:val="005A7C23"/>
    <w:rsid w:val="005B5205"/>
    <w:rsid w:val="00600B1B"/>
    <w:rsid w:val="006427F9"/>
    <w:rsid w:val="00674A49"/>
    <w:rsid w:val="00683605"/>
    <w:rsid w:val="006B533D"/>
    <w:rsid w:val="006F0892"/>
    <w:rsid w:val="00714E95"/>
    <w:rsid w:val="007E5AA9"/>
    <w:rsid w:val="00851711"/>
    <w:rsid w:val="00882A3F"/>
    <w:rsid w:val="008F0401"/>
    <w:rsid w:val="008F570B"/>
    <w:rsid w:val="008F7B09"/>
    <w:rsid w:val="009626C1"/>
    <w:rsid w:val="00972491"/>
    <w:rsid w:val="009A68F5"/>
    <w:rsid w:val="00A36D4A"/>
    <w:rsid w:val="00AB3828"/>
    <w:rsid w:val="00B5176A"/>
    <w:rsid w:val="00B5206F"/>
    <w:rsid w:val="00B96494"/>
    <w:rsid w:val="00BC757D"/>
    <w:rsid w:val="00C06999"/>
    <w:rsid w:val="00C11493"/>
    <w:rsid w:val="00C40B50"/>
    <w:rsid w:val="00C4533E"/>
    <w:rsid w:val="00C83838"/>
    <w:rsid w:val="00CA7DED"/>
    <w:rsid w:val="00CD10E7"/>
    <w:rsid w:val="00D25C73"/>
    <w:rsid w:val="00D71629"/>
    <w:rsid w:val="00DA395B"/>
    <w:rsid w:val="00DE29E0"/>
    <w:rsid w:val="00DE4F4B"/>
    <w:rsid w:val="00E73247"/>
    <w:rsid w:val="00ED1EEF"/>
    <w:rsid w:val="00F15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8DE8"/>
  <w15:docId w15:val="{6ED86278-06C9-4735-8A55-732A8959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Normal 12"/>
    <w:qFormat/>
    <w:rsid w:val="005B5205"/>
    <w:pPr>
      <w:spacing w:after="0" w:line="240" w:lineRule="auto"/>
    </w:pPr>
    <w:rPr>
      <w:sz w:val="24"/>
      <w:lang w:eastAsia="en-AU"/>
    </w:rPr>
  </w:style>
  <w:style w:type="paragraph" w:styleId="Heading1">
    <w:name w:val="heading 1"/>
    <w:basedOn w:val="Normal"/>
    <w:next w:val="Normal"/>
    <w:link w:val="Heading1Char"/>
    <w:qFormat/>
    <w:rsid w:val="00DA395B"/>
    <w:pPr>
      <w:keepNext/>
      <w:outlineLvl w:val="0"/>
    </w:pPr>
    <w:rPr>
      <w:rFonts w:ascii="Kristen ITC" w:eastAsia="Times New Roman" w:hAnsi="Kristen ITC" w:cs="Times New Roman"/>
      <w:sz w:val="82"/>
      <w:szCs w:val="20"/>
      <w:lang w:eastAsia="en-US"/>
    </w:rPr>
  </w:style>
  <w:style w:type="paragraph" w:styleId="Heading3">
    <w:name w:val="heading 3"/>
    <w:basedOn w:val="Normal"/>
    <w:next w:val="Normal"/>
    <w:link w:val="Heading3Char"/>
    <w:qFormat/>
    <w:rsid w:val="00DA395B"/>
    <w:pPr>
      <w:keepNext/>
      <w:jc w:val="center"/>
      <w:outlineLvl w:val="2"/>
    </w:pPr>
    <w:rPr>
      <w:rFonts w:ascii="Kristen ITC" w:eastAsia="Times New Roman" w:hAnsi="Kristen ITC"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W">
    <w:name w:val="YW"/>
    <w:basedOn w:val="Normal"/>
    <w:autoRedefine/>
    <w:qFormat/>
    <w:rsid w:val="006427F9"/>
    <w:rPr>
      <w:sz w:val="10"/>
      <w:lang w:val="en-US"/>
    </w:rPr>
  </w:style>
  <w:style w:type="paragraph" w:customStyle="1" w:styleId="0Sermon14pt">
    <w:name w:val="0. Sermon 14pt"/>
    <w:basedOn w:val="Normal"/>
    <w:link w:val="0Sermon14ptChar"/>
    <w:autoRedefine/>
    <w:qFormat/>
    <w:rsid w:val="00851711"/>
    <w:pPr>
      <w:spacing w:after="120"/>
    </w:pPr>
    <w:rPr>
      <w:rFonts w:eastAsiaTheme="minorEastAsia"/>
      <w:b/>
      <w:noProof/>
      <w:color w:val="FF6600"/>
      <w:sz w:val="28"/>
      <w:szCs w:val="28"/>
      <w:lang w:val="en-US"/>
    </w:rPr>
  </w:style>
  <w:style w:type="character" w:customStyle="1" w:styleId="0Sermon14ptChar">
    <w:name w:val="0. Sermon 14pt Char"/>
    <w:basedOn w:val="DefaultParagraphFont"/>
    <w:link w:val="0Sermon14pt"/>
    <w:rsid w:val="00851711"/>
    <w:rPr>
      <w:rFonts w:eastAsiaTheme="minorEastAsia"/>
      <w:b/>
      <w:noProof/>
      <w:color w:val="FF6600"/>
      <w:sz w:val="28"/>
      <w:szCs w:val="28"/>
      <w:lang w:val="en-US" w:eastAsia="en-AU"/>
    </w:rPr>
  </w:style>
  <w:style w:type="paragraph" w:customStyle="1" w:styleId="11Normal11">
    <w:name w:val="1.1 Normal 11"/>
    <w:basedOn w:val="Normal"/>
    <w:link w:val="11Normal11Char"/>
    <w:qFormat/>
    <w:rsid w:val="00DE4F4B"/>
    <w:rPr>
      <w:rFonts w:eastAsiaTheme="minorEastAsia"/>
      <w:color w:val="000000"/>
      <w:szCs w:val="24"/>
      <w:lang w:val="en-US"/>
    </w:rPr>
  </w:style>
  <w:style w:type="character" w:customStyle="1" w:styleId="11Normal11Char">
    <w:name w:val="1.1 Normal 11 Char"/>
    <w:basedOn w:val="DefaultParagraphFont"/>
    <w:link w:val="11Normal11"/>
    <w:rsid w:val="00DE4F4B"/>
    <w:rPr>
      <w:rFonts w:eastAsiaTheme="minorEastAsia"/>
      <w:color w:val="000000"/>
      <w:szCs w:val="24"/>
      <w:lang w:val="en-US"/>
    </w:rPr>
  </w:style>
  <w:style w:type="paragraph" w:customStyle="1" w:styleId="13Normal11blue">
    <w:name w:val="1.3 Normal 11 blue"/>
    <w:basedOn w:val="Normal"/>
    <w:link w:val="13Normal11blueChar"/>
    <w:qFormat/>
    <w:rsid w:val="005B5205"/>
    <w:pPr>
      <w:spacing w:after="40"/>
    </w:pPr>
    <w:rPr>
      <w:rFonts w:eastAsia="Myriad Pro Light" w:cstheme="minorHAnsi"/>
      <w:color w:val="0066FF"/>
      <w:spacing w:val="-10"/>
      <w:sz w:val="22"/>
      <w:lang w:eastAsia="en-US"/>
    </w:rPr>
  </w:style>
  <w:style w:type="character" w:customStyle="1" w:styleId="13Normal11blueChar">
    <w:name w:val="1.3 Normal 11 blue Char"/>
    <w:basedOn w:val="DefaultParagraphFont"/>
    <w:link w:val="13Normal11blue"/>
    <w:rsid w:val="005B5205"/>
    <w:rPr>
      <w:rFonts w:eastAsia="Myriad Pro Light" w:cstheme="minorHAnsi"/>
      <w:color w:val="0066FF"/>
      <w:spacing w:val="-10"/>
    </w:rPr>
  </w:style>
  <w:style w:type="paragraph" w:customStyle="1" w:styleId="21MAINHEADING">
    <w:name w:val="2.1 MAIN HEADING"/>
    <w:basedOn w:val="Normal"/>
    <w:link w:val="21MAINHEADINGChar"/>
    <w:qFormat/>
    <w:rsid w:val="005B5205"/>
    <w:pPr>
      <w:spacing w:after="80" w:line="276" w:lineRule="auto"/>
      <w:jc w:val="center"/>
    </w:pPr>
    <w:rPr>
      <w:caps/>
      <w:noProof/>
      <w:sz w:val="40"/>
      <w:lang w:val="en-US"/>
    </w:rPr>
  </w:style>
  <w:style w:type="character" w:customStyle="1" w:styleId="21MAINHEADINGChar">
    <w:name w:val="2.1 MAIN HEADING Char"/>
    <w:basedOn w:val="DefaultParagraphFont"/>
    <w:link w:val="21MAINHEADING"/>
    <w:rsid w:val="005B5205"/>
    <w:rPr>
      <w:caps/>
      <w:noProof/>
      <w:sz w:val="40"/>
      <w:lang w:val="en-US" w:eastAsia="en-AU"/>
    </w:rPr>
  </w:style>
  <w:style w:type="paragraph" w:customStyle="1" w:styleId="22MAINblue">
    <w:name w:val="2.2 MAIN blue"/>
    <w:basedOn w:val="Normal"/>
    <w:link w:val="22MAINblueChar"/>
    <w:qFormat/>
    <w:rsid w:val="005B5205"/>
    <w:pPr>
      <w:spacing w:after="80"/>
    </w:pPr>
    <w:rPr>
      <w:rFonts w:eastAsia="Myriad Pro Black"/>
      <w:b/>
      <w:caps/>
      <w:noProof/>
      <w:color w:val="0066FF"/>
      <w:spacing w:val="-3"/>
      <w:sz w:val="32"/>
      <w:lang w:eastAsia="en-US"/>
    </w:rPr>
  </w:style>
  <w:style w:type="character" w:customStyle="1" w:styleId="22MAINblueChar">
    <w:name w:val="2.2 MAIN blue Char"/>
    <w:basedOn w:val="DefaultParagraphFont"/>
    <w:link w:val="22MAINblue"/>
    <w:rsid w:val="005B5205"/>
    <w:rPr>
      <w:rFonts w:eastAsia="Myriad Pro Black"/>
      <w:b/>
      <w:caps/>
      <w:noProof/>
      <w:color w:val="0066FF"/>
      <w:spacing w:val="-3"/>
      <w:sz w:val="32"/>
    </w:rPr>
  </w:style>
  <w:style w:type="paragraph" w:customStyle="1" w:styleId="22MAINHEADING">
    <w:name w:val="2.2 MAIN HEADING"/>
    <w:basedOn w:val="Normal"/>
    <w:link w:val="22MAINHEADINGChar"/>
    <w:qFormat/>
    <w:rsid w:val="005B5205"/>
    <w:pPr>
      <w:spacing w:after="80" w:line="276" w:lineRule="auto"/>
    </w:pPr>
    <w:rPr>
      <w:rFonts w:eastAsiaTheme="minorEastAsia"/>
      <w:b/>
      <w:caps/>
      <w:noProof/>
      <w:sz w:val="32"/>
      <w:lang w:eastAsia="en-US"/>
    </w:rPr>
  </w:style>
  <w:style w:type="character" w:customStyle="1" w:styleId="22MAINHEADINGChar">
    <w:name w:val="2.2 MAIN HEADING Char"/>
    <w:basedOn w:val="DefaultParagraphFont"/>
    <w:link w:val="22MAINHEADING"/>
    <w:rsid w:val="005B5205"/>
    <w:rPr>
      <w:rFonts w:eastAsiaTheme="minorEastAsia"/>
      <w:b/>
      <w:caps/>
      <w:noProof/>
      <w:sz w:val="32"/>
    </w:rPr>
  </w:style>
  <w:style w:type="paragraph" w:customStyle="1" w:styleId="31SubHeading">
    <w:name w:val="3.1 Sub Heading"/>
    <w:basedOn w:val="Normal"/>
    <w:link w:val="31SubHeadingChar"/>
    <w:qFormat/>
    <w:rsid w:val="005A7C23"/>
    <w:pPr>
      <w:spacing w:after="120"/>
    </w:pPr>
    <w:rPr>
      <w:rFonts w:eastAsiaTheme="minorEastAsia"/>
      <w:b/>
      <w:noProof/>
    </w:rPr>
  </w:style>
  <w:style w:type="character" w:customStyle="1" w:styleId="31SubHeadingChar">
    <w:name w:val="3.1 Sub Heading Char"/>
    <w:basedOn w:val="DefaultParagraphFont"/>
    <w:link w:val="31SubHeading"/>
    <w:rsid w:val="005A7C23"/>
    <w:rPr>
      <w:rFonts w:eastAsiaTheme="minorEastAsia"/>
      <w:b/>
      <w:noProof/>
      <w:sz w:val="24"/>
      <w:lang w:eastAsia="en-AU"/>
    </w:rPr>
  </w:style>
  <w:style w:type="paragraph" w:customStyle="1" w:styleId="32SubHeadingBlue">
    <w:name w:val="3.2 Sub Heading Blue"/>
    <w:basedOn w:val="31SubHeading"/>
    <w:link w:val="32SubHeadingBlueChar"/>
    <w:qFormat/>
    <w:rsid w:val="005B5205"/>
    <w:pPr>
      <w:jc w:val="center"/>
    </w:pPr>
    <w:rPr>
      <w:rFonts w:eastAsia="Myriad Pro Semibold"/>
      <w:color w:val="0066FF"/>
      <w:spacing w:val="-12"/>
    </w:rPr>
  </w:style>
  <w:style w:type="character" w:customStyle="1" w:styleId="32SubHeadingBlueChar">
    <w:name w:val="3.2 Sub Heading Blue Char"/>
    <w:basedOn w:val="31SubHeadingChar"/>
    <w:link w:val="32SubHeadingBlue"/>
    <w:rsid w:val="005B5205"/>
    <w:rPr>
      <w:rFonts w:eastAsia="Myriad Pro Semibold"/>
      <w:b/>
      <w:noProof/>
      <w:color w:val="0066FF"/>
      <w:spacing w:val="-12"/>
      <w:sz w:val="24"/>
      <w:lang w:eastAsia="en-AU"/>
    </w:rPr>
  </w:style>
  <w:style w:type="paragraph" w:customStyle="1" w:styleId="42NormalNumberblue">
    <w:name w:val="4.2 Normal Number blue"/>
    <w:basedOn w:val="Normal"/>
    <w:link w:val="42NormalNumberblueChar"/>
    <w:qFormat/>
    <w:rsid w:val="005B5205"/>
    <w:pPr>
      <w:numPr>
        <w:numId w:val="2"/>
      </w:numPr>
      <w:spacing w:after="40" w:line="276" w:lineRule="auto"/>
      <w:ind w:left="567" w:hanging="207"/>
    </w:pPr>
    <w:rPr>
      <w:rFonts w:eastAsiaTheme="minorEastAsia" w:cs="Times New Roman"/>
      <w:noProof/>
      <w:color w:val="0066FF"/>
      <w:sz w:val="20"/>
      <w:szCs w:val="24"/>
    </w:rPr>
  </w:style>
  <w:style w:type="character" w:customStyle="1" w:styleId="42NormalNumberblueChar">
    <w:name w:val="4.2 Normal Number blue Char"/>
    <w:basedOn w:val="DefaultParagraphFont"/>
    <w:link w:val="42NormalNumberblue"/>
    <w:rsid w:val="005B5205"/>
    <w:rPr>
      <w:rFonts w:eastAsiaTheme="minorEastAsia" w:cs="Times New Roman"/>
      <w:noProof/>
      <w:color w:val="0066FF"/>
      <w:sz w:val="20"/>
      <w:szCs w:val="24"/>
      <w:lang w:eastAsia="en-AU"/>
    </w:rPr>
  </w:style>
  <w:style w:type="paragraph" w:customStyle="1" w:styleId="43NormalBullet">
    <w:name w:val="4.3 Normal Bullet"/>
    <w:basedOn w:val="ListParagraph"/>
    <w:link w:val="43NormalBulletChar"/>
    <w:qFormat/>
    <w:rsid w:val="00F15482"/>
    <w:pPr>
      <w:numPr>
        <w:numId w:val="4"/>
      </w:numPr>
      <w:contextualSpacing w:val="0"/>
    </w:pPr>
    <w:rPr>
      <w:color w:val="000000" w:themeColor="text1"/>
      <w:szCs w:val="24"/>
      <w:lang w:val="en" w:eastAsia="en-US"/>
    </w:rPr>
  </w:style>
  <w:style w:type="character" w:customStyle="1" w:styleId="43NormalBulletChar">
    <w:name w:val="4.3 Normal Bullet Char"/>
    <w:link w:val="43NormalBullet"/>
    <w:rsid w:val="00F15482"/>
    <w:rPr>
      <w:color w:val="000000" w:themeColor="text1"/>
      <w:sz w:val="24"/>
      <w:szCs w:val="24"/>
      <w:lang w:val="en"/>
    </w:rPr>
  </w:style>
  <w:style w:type="paragraph" w:styleId="ListParagraph">
    <w:name w:val="List Paragraph"/>
    <w:basedOn w:val="Normal"/>
    <w:uiPriority w:val="34"/>
    <w:qFormat/>
    <w:rsid w:val="005B5205"/>
    <w:pPr>
      <w:ind w:left="720"/>
      <w:contextualSpacing/>
    </w:pPr>
  </w:style>
  <w:style w:type="paragraph" w:customStyle="1" w:styleId="44NormalBulletblue">
    <w:name w:val="4.4 Normal Bullet blue"/>
    <w:basedOn w:val="43NormalBullet"/>
    <w:link w:val="44NormalBulletblueChar"/>
    <w:qFormat/>
    <w:rsid w:val="005B5205"/>
    <w:pPr>
      <w:ind w:left="357" w:firstLine="0"/>
    </w:pPr>
    <w:rPr>
      <w:rFonts w:eastAsia="Times New Roman" w:cs="Times New Roman"/>
      <w:noProof/>
      <w:color w:val="0066FF"/>
    </w:rPr>
  </w:style>
  <w:style w:type="character" w:customStyle="1" w:styleId="44NormalBulletblueChar">
    <w:name w:val="4.4 Normal Bullet blue Char"/>
    <w:basedOn w:val="DefaultParagraphFont"/>
    <w:link w:val="44NormalBulletblue"/>
    <w:rsid w:val="005B5205"/>
    <w:rPr>
      <w:rFonts w:eastAsia="Times New Roman" w:cs="Times New Roman"/>
      <w:noProof/>
      <w:color w:val="0066FF"/>
      <w:sz w:val="24"/>
      <w:szCs w:val="24"/>
      <w:lang w:val="en"/>
    </w:rPr>
  </w:style>
  <w:style w:type="paragraph" w:customStyle="1" w:styleId="BoxDotPt">
    <w:name w:val="Box Dot Pt"/>
    <w:basedOn w:val="Normal"/>
    <w:qFormat/>
    <w:rsid w:val="005B5205"/>
    <w:pPr>
      <w:framePr w:hSpace="180" w:wrap="around" w:vAnchor="text" w:hAnchor="margin" w:xAlign="center" w:y="955"/>
      <w:numPr>
        <w:numId w:val="1"/>
      </w:numPr>
    </w:pPr>
    <w:rPr>
      <w:rFonts w:eastAsia="Times New Roman"/>
      <w:sz w:val="20"/>
      <w:szCs w:val="20"/>
    </w:rPr>
  </w:style>
  <w:style w:type="paragraph" w:customStyle="1" w:styleId="BoxNormBlue">
    <w:name w:val="Box Norm Blue"/>
    <w:basedOn w:val="Normal"/>
    <w:link w:val="BoxNormBlueChar"/>
    <w:qFormat/>
    <w:rsid w:val="005B5205"/>
    <w:pPr>
      <w:spacing w:after="40"/>
    </w:pPr>
    <w:rPr>
      <w:rFonts w:eastAsia="Myriad Pro Light" w:cstheme="minorHAnsi"/>
      <w:color w:val="0066FF"/>
      <w:spacing w:val="3"/>
      <w:sz w:val="20"/>
      <w:szCs w:val="18"/>
      <w:lang w:eastAsia="en-US"/>
    </w:rPr>
  </w:style>
  <w:style w:type="character" w:customStyle="1" w:styleId="BoxNormBlueChar">
    <w:name w:val="Box Norm Blue Char"/>
    <w:basedOn w:val="DefaultParagraphFont"/>
    <w:link w:val="BoxNormBlue"/>
    <w:rsid w:val="005B5205"/>
    <w:rPr>
      <w:rFonts w:eastAsia="Myriad Pro Light" w:cstheme="minorHAnsi"/>
      <w:color w:val="0066FF"/>
      <w:spacing w:val="3"/>
      <w:sz w:val="20"/>
      <w:szCs w:val="18"/>
    </w:rPr>
  </w:style>
  <w:style w:type="paragraph" w:customStyle="1" w:styleId="BoxNormal">
    <w:name w:val="Box Normal"/>
    <w:basedOn w:val="Normal"/>
    <w:link w:val="BoxNormalChar"/>
    <w:qFormat/>
    <w:rsid w:val="005B5205"/>
    <w:rPr>
      <w:sz w:val="20"/>
      <w:szCs w:val="20"/>
      <w:lang w:eastAsia="en-US"/>
    </w:rPr>
  </w:style>
  <w:style w:type="character" w:customStyle="1" w:styleId="BoxNormalChar">
    <w:name w:val="Box Normal Char"/>
    <w:basedOn w:val="DefaultParagraphFont"/>
    <w:link w:val="BoxNormal"/>
    <w:rsid w:val="005B5205"/>
    <w:rPr>
      <w:sz w:val="20"/>
      <w:szCs w:val="20"/>
    </w:rPr>
  </w:style>
  <w:style w:type="paragraph" w:customStyle="1" w:styleId="NormalNumber">
    <w:name w:val="Normal Number"/>
    <w:basedOn w:val="Normal"/>
    <w:link w:val="NormalNumberChar"/>
    <w:qFormat/>
    <w:rsid w:val="002B0C61"/>
    <w:pPr>
      <w:numPr>
        <w:numId w:val="3"/>
      </w:numPr>
      <w:tabs>
        <w:tab w:val="left" w:pos="-5920"/>
      </w:tabs>
      <w:spacing w:after="80"/>
      <w:ind w:left="360" w:hanging="360"/>
    </w:pPr>
    <w:rPr>
      <w:rFonts w:eastAsia="Times New Roman"/>
      <w:noProof/>
      <w:sz w:val="22"/>
      <w:szCs w:val="24"/>
      <w:lang w:eastAsia="en-US"/>
    </w:rPr>
  </w:style>
  <w:style w:type="character" w:customStyle="1" w:styleId="NormalNumberChar">
    <w:name w:val="Normal Number Char"/>
    <w:link w:val="NormalNumber"/>
    <w:rsid w:val="002B0C61"/>
    <w:rPr>
      <w:rFonts w:eastAsia="Times New Roman"/>
      <w:noProof/>
      <w:szCs w:val="24"/>
    </w:rPr>
  </w:style>
  <w:style w:type="table" w:styleId="TableGrid">
    <w:name w:val="Table Grid"/>
    <w:basedOn w:val="TableNormal"/>
    <w:uiPriority w:val="39"/>
    <w:rsid w:val="009A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02B7"/>
    <w:rPr>
      <w:rFonts w:ascii="Kristen ITC" w:eastAsia="Times New Roman" w:hAnsi="Kristen ITC" w:cs="Times New Roman"/>
      <w:sz w:val="28"/>
      <w:szCs w:val="20"/>
      <w:lang w:eastAsia="en-US"/>
    </w:rPr>
  </w:style>
  <w:style w:type="character" w:customStyle="1" w:styleId="BodyTextChar">
    <w:name w:val="Body Text Char"/>
    <w:basedOn w:val="DefaultParagraphFont"/>
    <w:link w:val="BodyText"/>
    <w:rsid w:val="005002B7"/>
    <w:rPr>
      <w:rFonts w:ascii="Kristen ITC" w:eastAsia="Times New Roman" w:hAnsi="Kristen ITC" w:cs="Times New Roman"/>
      <w:sz w:val="28"/>
      <w:szCs w:val="20"/>
    </w:rPr>
  </w:style>
  <w:style w:type="paragraph" w:styleId="BlockText">
    <w:name w:val="Block Text"/>
    <w:basedOn w:val="Normal"/>
    <w:rsid w:val="005002B7"/>
    <w:pPr>
      <w:ind w:left="567" w:right="738" w:hanging="567"/>
      <w:jc w:val="both"/>
    </w:pPr>
    <w:rPr>
      <w:rFonts w:ascii="Optima" w:eastAsia="Times" w:hAnsi="Optima" w:cs="Times New Roman"/>
      <w:b/>
      <w:sz w:val="34"/>
      <w:szCs w:val="20"/>
      <w:lang w:eastAsia="en-US"/>
    </w:rPr>
  </w:style>
  <w:style w:type="paragraph" w:customStyle="1" w:styleId="ColorfulList-Accent11">
    <w:name w:val="Colorful List - Accent 11"/>
    <w:basedOn w:val="Normal"/>
    <w:uiPriority w:val="72"/>
    <w:qFormat/>
    <w:rsid w:val="005002B7"/>
    <w:pPr>
      <w:ind w:left="720"/>
    </w:pPr>
    <w:rPr>
      <w:rFonts w:ascii="Times" w:eastAsia="Times" w:hAnsi="Times" w:cs="Times New Roman"/>
      <w:szCs w:val="20"/>
      <w:lang w:eastAsia="en-US"/>
    </w:rPr>
  </w:style>
  <w:style w:type="paragraph" w:styleId="Subtitle">
    <w:name w:val="Subtitle"/>
    <w:basedOn w:val="Normal"/>
    <w:next w:val="Normal"/>
    <w:link w:val="SubtitleChar"/>
    <w:uiPriority w:val="11"/>
    <w:qFormat/>
    <w:rsid w:val="005002B7"/>
    <w:pPr>
      <w:jc w:val="both"/>
    </w:pPr>
    <w:rPr>
      <w:rFonts w:ascii="Calibri" w:eastAsia="Times" w:hAnsi="Calibri" w:cs="Times New Roman"/>
      <w:b/>
      <w:sz w:val="32"/>
      <w:szCs w:val="20"/>
      <w:lang w:val="x-none" w:eastAsia="en-US"/>
    </w:rPr>
  </w:style>
  <w:style w:type="character" w:customStyle="1" w:styleId="SubtitleChar">
    <w:name w:val="Subtitle Char"/>
    <w:basedOn w:val="DefaultParagraphFont"/>
    <w:link w:val="Subtitle"/>
    <w:uiPriority w:val="11"/>
    <w:rsid w:val="005002B7"/>
    <w:rPr>
      <w:rFonts w:ascii="Calibri" w:eastAsia="Times" w:hAnsi="Calibri" w:cs="Times New Roman"/>
      <w:b/>
      <w:sz w:val="32"/>
      <w:szCs w:val="20"/>
      <w:lang w:val="x-none"/>
    </w:rPr>
  </w:style>
  <w:style w:type="character" w:customStyle="1" w:styleId="Heading1Char">
    <w:name w:val="Heading 1 Char"/>
    <w:basedOn w:val="DefaultParagraphFont"/>
    <w:link w:val="Heading1"/>
    <w:rsid w:val="00DA395B"/>
    <w:rPr>
      <w:rFonts w:ascii="Kristen ITC" w:eastAsia="Times New Roman" w:hAnsi="Kristen ITC" w:cs="Times New Roman"/>
      <w:sz w:val="82"/>
      <w:szCs w:val="20"/>
    </w:rPr>
  </w:style>
  <w:style w:type="character" w:customStyle="1" w:styleId="Heading3Char">
    <w:name w:val="Heading 3 Char"/>
    <w:basedOn w:val="DefaultParagraphFont"/>
    <w:link w:val="Heading3"/>
    <w:rsid w:val="00DA395B"/>
    <w:rPr>
      <w:rFonts w:ascii="Kristen ITC" w:eastAsia="Times New Roman" w:hAnsi="Kristen ITC" w:cs="Times New Roman"/>
      <w:sz w:val="28"/>
      <w:szCs w:val="20"/>
    </w:rPr>
  </w:style>
  <w:style w:type="paragraph" w:styleId="Footer">
    <w:name w:val="footer"/>
    <w:basedOn w:val="Normal"/>
    <w:link w:val="FooterChar"/>
    <w:uiPriority w:val="99"/>
    <w:rsid w:val="00DA395B"/>
    <w:pPr>
      <w:tabs>
        <w:tab w:val="center" w:pos="4320"/>
        <w:tab w:val="right" w:pos="8640"/>
      </w:tabs>
    </w:pPr>
    <w:rPr>
      <w:rFonts w:ascii="Times" w:eastAsia="Times" w:hAnsi="Times" w:cs="Times New Roman"/>
      <w:szCs w:val="20"/>
      <w:lang w:val="x-none" w:eastAsia="en-US"/>
    </w:rPr>
  </w:style>
  <w:style w:type="character" w:customStyle="1" w:styleId="FooterChar">
    <w:name w:val="Footer Char"/>
    <w:basedOn w:val="DefaultParagraphFont"/>
    <w:link w:val="Footer"/>
    <w:uiPriority w:val="99"/>
    <w:rsid w:val="00DA395B"/>
    <w:rPr>
      <w:rFonts w:ascii="Times" w:eastAsia="Times" w:hAnsi="Times" w:cs="Times New Roman"/>
      <w:sz w:val="24"/>
      <w:szCs w:val="20"/>
      <w:lang w:val="x-none"/>
    </w:rPr>
  </w:style>
  <w:style w:type="paragraph" w:customStyle="1" w:styleId="BasicParagraph">
    <w:name w:val="[Basic Paragraph]"/>
    <w:basedOn w:val="Normal"/>
    <w:rsid w:val="00D25C73"/>
    <w:pPr>
      <w:spacing w:line="288" w:lineRule="auto"/>
      <w:contextualSpacing/>
    </w:pPr>
    <w:rPr>
      <w:rFonts w:ascii="Calibri" w:eastAsia="Times New Roman" w:hAnsi="Calibri" w:cs="Calibri"/>
      <w:color w:val="000000"/>
      <w:kern w:val="28"/>
      <w:szCs w:val="24"/>
    </w:rPr>
  </w:style>
  <w:style w:type="paragraph" w:styleId="NoSpacing">
    <w:name w:val="No Spacing"/>
    <w:uiPriority w:val="1"/>
    <w:rsid w:val="00D25C73"/>
    <w:pPr>
      <w:spacing w:after="0" w:line="240" w:lineRule="auto"/>
    </w:pPr>
  </w:style>
  <w:style w:type="paragraph" w:styleId="BalloonText">
    <w:name w:val="Balloon Text"/>
    <w:basedOn w:val="Normal"/>
    <w:link w:val="BalloonTextChar"/>
    <w:uiPriority w:val="99"/>
    <w:semiHidden/>
    <w:unhideWhenUsed/>
    <w:rsid w:val="00CD10E7"/>
    <w:rPr>
      <w:rFonts w:ascii="Tahoma" w:hAnsi="Tahoma" w:cs="Tahoma"/>
      <w:sz w:val="16"/>
      <w:szCs w:val="16"/>
    </w:rPr>
  </w:style>
  <w:style w:type="character" w:customStyle="1" w:styleId="BalloonTextChar">
    <w:name w:val="Balloon Text Char"/>
    <w:basedOn w:val="DefaultParagraphFont"/>
    <w:link w:val="BalloonText"/>
    <w:uiPriority w:val="99"/>
    <w:semiHidden/>
    <w:rsid w:val="00CD10E7"/>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BE8D-0A32-4305-A49A-F246C712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Neil Atwood</cp:lastModifiedBy>
  <cp:revision>2</cp:revision>
  <cp:lastPrinted>2015-04-13T04:08:00Z</cp:lastPrinted>
  <dcterms:created xsi:type="dcterms:W3CDTF">2021-11-15T04:29:00Z</dcterms:created>
  <dcterms:modified xsi:type="dcterms:W3CDTF">2021-11-15T04:29:00Z</dcterms:modified>
</cp:coreProperties>
</file>